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D2" w:rsidRPr="00596110" w:rsidRDefault="00D63526" w:rsidP="00072514">
      <w:pPr>
        <w:jc w:val="center"/>
        <w:rPr>
          <w:b/>
          <w:color w:val="000000" w:themeColor="text1"/>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96110">
        <w:rPr>
          <w:b/>
          <w:color w:val="000000" w:themeColor="text1"/>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Safety Plan</w:t>
      </w:r>
    </w:p>
    <w:p w:rsidR="00072514" w:rsidRDefault="00072514" w:rsidP="00072514">
      <w:pPr>
        <w:widowControl/>
        <w:autoSpaceDE/>
        <w:autoSpaceDN/>
        <w:spacing w:before="100" w:beforeAutospacing="1" w:after="100" w:afterAutospacing="1"/>
        <w:ind w:left="720"/>
        <w:contextualSpacing/>
        <w:jc w:val="center"/>
        <w:rPr>
          <w:rFonts w:asciiTheme="minorHAnsi" w:eastAsia="Times New Roman" w:hAnsiTheme="minorHAnsi" w:cstheme="minorHAnsi"/>
          <w:lang w:val="en-CA" w:eastAsia="en-CA"/>
        </w:rPr>
      </w:pPr>
    </w:p>
    <w:p w:rsidR="00072514" w:rsidRPr="00072514" w:rsidRDefault="00072514" w:rsidP="00D63526">
      <w:pPr>
        <w:pStyle w:val="BodyText"/>
        <w:jc w:val="center"/>
        <w:rPr>
          <w:rFonts w:asciiTheme="minorHAnsi" w:hAnsiTheme="minorHAnsi" w:cstheme="minorHAnsi"/>
          <w:b/>
          <w:sz w:val="80"/>
          <w:szCs w:val="80"/>
          <w:lang w:val="en-CA"/>
        </w:rPr>
      </w:pPr>
    </w:p>
    <w:p w:rsidR="00326ED2" w:rsidRDefault="00326ED2">
      <w:pPr>
        <w:pStyle w:val="BodyText"/>
        <w:rPr>
          <w:rFonts w:ascii="Times New Roman"/>
          <w:sz w:val="20"/>
        </w:rPr>
      </w:pPr>
    </w:p>
    <w:p w:rsidR="00326ED2" w:rsidRDefault="00326ED2">
      <w:pPr>
        <w:pStyle w:val="BodyText"/>
        <w:rPr>
          <w:rFonts w:ascii="Times New Roman"/>
          <w:sz w:val="20"/>
        </w:rPr>
      </w:pPr>
    </w:p>
    <w:p w:rsidR="00326ED2" w:rsidRDefault="00326ED2">
      <w:pPr>
        <w:pStyle w:val="BodyText"/>
        <w:rPr>
          <w:rFonts w:ascii="Times New Roman"/>
          <w:sz w:val="20"/>
        </w:rPr>
      </w:pPr>
    </w:p>
    <w:p w:rsidR="00D63526" w:rsidRDefault="00D63526">
      <w:pPr>
        <w:pStyle w:val="BodyText"/>
        <w:rPr>
          <w:rFonts w:ascii="Times New Roman"/>
          <w:sz w:val="20"/>
        </w:rPr>
      </w:pPr>
    </w:p>
    <w:p w:rsidR="00596110" w:rsidRPr="00A22DDE" w:rsidRDefault="00596110" w:rsidP="00596110">
      <w:pPr>
        <w:pStyle w:val="BodyText"/>
        <w:pBdr>
          <w:bottom w:val="single" w:sz="12" w:space="1" w:color="auto"/>
        </w:pBdr>
        <w:jc w:val="center"/>
        <w:rPr>
          <w:b/>
          <w:i/>
          <w:color w:val="6E96AE"/>
          <w:sz w:val="44"/>
          <w:szCs w:val="44"/>
        </w:rPr>
      </w:pPr>
      <w:r w:rsidRPr="00A22DDE">
        <w:rPr>
          <w:b/>
          <w:i/>
          <w:color w:val="6E96AE"/>
          <w:sz w:val="44"/>
          <w:szCs w:val="44"/>
        </w:rPr>
        <w:t xml:space="preserve">Carrier </w:t>
      </w:r>
      <w:r w:rsidR="0019053D" w:rsidRPr="00A22DDE">
        <w:rPr>
          <w:b/>
          <w:i/>
          <w:color w:val="6E96AE"/>
          <w:sz w:val="44"/>
          <w:szCs w:val="44"/>
        </w:rPr>
        <w:t>Name</w:t>
      </w:r>
      <w:r w:rsidRPr="00A22DDE">
        <w:rPr>
          <w:b/>
          <w:i/>
          <w:color w:val="6E96AE"/>
          <w:sz w:val="44"/>
          <w:szCs w:val="44"/>
        </w:rPr>
        <w:t xml:space="preserve"> Enter Below</w:t>
      </w:r>
      <w:r w:rsidR="0019053D" w:rsidRPr="00A22DDE">
        <w:rPr>
          <w:b/>
          <w:i/>
          <w:color w:val="6E96AE"/>
          <w:sz w:val="44"/>
          <w:szCs w:val="44"/>
        </w:rPr>
        <w:t xml:space="preserve"> </w:t>
      </w:r>
    </w:p>
    <w:p w:rsidR="00DB6D1D" w:rsidRDefault="00DB6D1D" w:rsidP="00596110">
      <w:pPr>
        <w:pStyle w:val="BodyText"/>
        <w:pBdr>
          <w:bottom w:val="single" w:sz="12" w:space="1" w:color="auto"/>
        </w:pBdr>
        <w:jc w:val="center"/>
        <w:rPr>
          <w:b/>
        </w:rPr>
      </w:pPr>
      <w:r w:rsidRPr="00D63526">
        <w:rPr>
          <w:b/>
        </w:rPr>
        <w:t>(Business Name or Individuals Name - match name on SFC Application and vehicle registration)</w:t>
      </w:r>
    </w:p>
    <w:p w:rsidR="00596110" w:rsidRDefault="00596110" w:rsidP="00596110">
      <w:pPr>
        <w:pStyle w:val="BodyText"/>
        <w:pBdr>
          <w:bottom w:val="single" w:sz="12" w:space="1" w:color="auto"/>
        </w:pBdr>
        <w:jc w:val="center"/>
        <w:rPr>
          <w:b/>
        </w:rPr>
      </w:pPr>
    </w:p>
    <w:p w:rsidR="00596110" w:rsidRDefault="00596110" w:rsidP="00596110">
      <w:pPr>
        <w:pStyle w:val="BodyText"/>
        <w:pBdr>
          <w:bottom w:val="single" w:sz="12" w:space="1" w:color="auto"/>
        </w:pBdr>
        <w:jc w:val="center"/>
        <w:rPr>
          <w:b/>
        </w:rPr>
      </w:pPr>
    </w:p>
    <w:p w:rsidR="00596110" w:rsidRDefault="00596110" w:rsidP="00596110">
      <w:pPr>
        <w:pStyle w:val="BodyText"/>
        <w:pBdr>
          <w:bottom w:val="single" w:sz="12" w:space="1" w:color="auto"/>
        </w:pBdr>
        <w:jc w:val="center"/>
        <w:rPr>
          <w:b/>
        </w:rPr>
      </w:pPr>
    </w:p>
    <w:p w:rsidR="00596110" w:rsidRDefault="00596110" w:rsidP="00596110">
      <w:pPr>
        <w:pStyle w:val="BodyText"/>
        <w:pBdr>
          <w:bottom w:val="single" w:sz="12" w:space="1" w:color="auto"/>
        </w:pBdr>
        <w:jc w:val="center"/>
        <w:rPr>
          <w:b/>
        </w:rPr>
      </w:pPr>
    </w:p>
    <w:p w:rsidR="00596110" w:rsidRPr="00D63526" w:rsidRDefault="00596110" w:rsidP="00596110">
      <w:pPr>
        <w:pStyle w:val="BodyText"/>
        <w:pBdr>
          <w:bottom w:val="single" w:sz="12" w:space="1" w:color="auto"/>
        </w:pBdr>
        <w:jc w:val="center"/>
        <w:rPr>
          <w:b/>
        </w:rPr>
      </w:pPr>
    </w:p>
    <w:p w:rsidR="00326ED2" w:rsidRDefault="00326ED2" w:rsidP="00DB6D1D">
      <w:pPr>
        <w:pStyle w:val="Title"/>
        <w:spacing w:line="259" w:lineRule="auto"/>
        <w:ind w:left="287" w:right="3724" w:firstLine="2"/>
        <w:jc w:val="center"/>
      </w:pPr>
    </w:p>
    <w:p w:rsidR="00DB6D1D" w:rsidRDefault="00DB6D1D">
      <w:pPr>
        <w:pStyle w:val="Heading1"/>
        <w:spacing w:line="283" w:lineRule="auto"/>
        <w:ind w:left="240" w:right="3675"/>
        <w:jc w:val="center"/>
        <w:rPr>
          <w:color w:val="6E96AE"/>
        </w:rPr>
      </w:pPr>
    </w:p>
    <w:p w:rsidR="00DB6D1D" w:rsidRDefault="00DB6D1D">
      <w:pPr>
        <w:pStyle w:val="Heading1"/>
        <w:spacing w:line="283" w:lineRule="auto"/>
        <w:ind w:left="240" w:right="3675"/>
        <w:jc w:val="center"/>
        <w:rPr>
          <w:color w:val="6E96AE"/>
        </w:rPr>
      </w:pPr>
    </w:p>
    <w:p w:rsidR="00DB6D1D" w:rsidRDefault="00DB6D1D">
      <w:pPr>
        <w:pStyle w:val="Heading1"/>
        <w:spacing w:line="283" w:lineRule="auto"/>
        <w:ind w:left="240" w:right="3675"/>
        <w:jc w:val="center"/>
        <w:rPr>
          <w:color w:val="6E96AE"/>
        </w:rPr>
      </w:pPr>
    </w:p>
    <w:p w:rsidR="00326ED2" w:rsidRDefault="00326ED2">
      <w:pPr>
        <w:pStyle w:val="BodyText"/>
        <w:rPr>
          <w:b/>
          <w:sz w:val="20"/>
        </w:rPr>
      </w:pPr>
    </w:p>
    <w:p w:rsidR="00DB6D1D" w:rsidRPr="00A22DDE" w:rsidRDefault="00596110" w:rsidP="00596110">
      <w:pPr>
        <w:spacing w:before="1"/>
        <w:ind w:left="108"/>
        <w:jc w:val="center"/>
        <w:rPr>
          <w:b/>
          <w:color w:val="6E96AE"/>
          <w:spacing w:val="-2"/>
          <w:sz w:val="44"/>
          <w:szCs w:val="44"/>
        </w:rPr>
      </w:pPr>
      <w:r w:rsidRPr="00A22DDE">
        <w:rPr>
          <w:b/>
          <w:color w:val="6E96AE"/>
          <w:spacing w:val="-2"/>
          <w:sz w:val="44"/>
          <w:szCs w:val="44"/>
        </w:rPr>
        <w:t>Date Created Enter</w:t>
      </w:r>
      <w:bookmarkStart w:id="0" w:name="_GoBack"/>
      <w:bookmarkEnd w:id="0"/>
      <w:r w:rsidRPr="00A22DDE">
        <w:rPr>
          <w:b/>
          <w:color w:val="6E96AE"/>
          <w:spacing w:val="-2"/>
          <w:sz w:val="44"/>
          <w:szCs w:val="44"/>
        </w:rPr>
        <w:t xml:space="preserve"> Below</w:t>
      </w:r>
    </w:p>
    <w:p w:rsidR="00596110" w:rsidRPr="00596110" w:rsidRDefault="00596110" w:rsidP="00596110">
      <w:pPr>
        <w:spacing w:before="1"/>
        <w:ind w:left="108"/>
        <w:jc w:val="center"/>
        <w:rPr>
          <w:b/>
          <w:color w:val="FF0000"/>
          <w:spacing w:val="-2"/>
          <w:sz w:val="44"/>
          <w:szCs w:val="44"/>
        </w:rPr>
      </w:pPr>
    </w:p>
    <w:p w:rsidR="00326ED2" w:rsidRDefault="00767D61" w:rsidP="00596110">
      <w:pPr>
        <w:spacing w:before="1"/>
        <w:ind w:left="108"/>
        <w:rPr>
          <w:sz w:val="20"/>
        </w:rPr>
      </w:pPr>
      <w:r w:rsidRPr="00D63526">
        <w:rPr>
          <w:b/>
          <w:spacing w:val="-2"/>
          <w:sz w:val="44"/>
          <w:szCs w:val="44"/>
        </w:rPr>
        <w:t>DATE:</w:t>
      </w:r>
      <w:r w:rsidR="00C55888" w:rsidRPr="00D63526">
        <w:rPr>
          <w:b/>
          <w:spacing w:val="-2"/>
          <w:sz w:val="44"/>
          <w:szCs w:val="44"/>
        </w:rPr>
        <w:t xml:space="preserve"> </w:t>
      </w:r>
    </w:p>
    <w:p w:rsidR="00326ED2" w:rsidRDefault="00326ED2">
      <w:pPr>
        <w:pStyle w:val="BodyText"/>
        <w:rPr>
          <w:sz w:val="20"/>
        </w:rPr>
      </w:pPr>
    </w:p>
    <w:p w:rsidR="00326ED2" w:rsidRDefault="00326ED2">
      <w:pPr>
        <w:pStyle w:val="BodyText"/>
        <w:rPr>
          <w:sz w:val="20"/>
        </w:rPr>
      </w:pPr>
    </w:p>
    <w:p w:rsidR="00326ED2" w:rsidRDefault="00326ED2">
      <w:pPr>
        <w:pStyle w:val="BodyText"/>
        <w:rPr>
          <w:sz w:val="20"/>
        </w:rPr>
      </w:pPr>
    </w:p>
    <w:p w:rsidR="00326ED2" w:rsidRDefault="00326ED2">
      <w:pPr>
        <w:pStyle w:val="BodyText"/>
        <w:rPr>
          <w:sz w:val="20"/>
        </w:rPr>
      </w:pPr>
    </w:p>
    <w:p w:rsidR="00326ED2" w:rsidRDefault="00326ED2">
      <w:pPr>
        <w:pStyle w:val="BodyText"/>
        <w:rPr>
          <w:sz w:val="20"/>
        </w:rPr>
      </w:pPr>
    </w:p>
    <w:p w:rsidR="00326ED2" w:rsidRDefault="00326ED2">
      <w:pPr>
        <w:pStyle w:val="BodyText"/>
        <w:rPr>
          <w:sz w:val="20"/>
        </w:rPr>
      </w:pPr>
    </w:p>
    <w:p w:rsidR="00326ED2" w:rsidRDefault="00326ED2">
      <w:pPr>
        <w:pStyle w:val="BodyText"/>
        <w:rPr>
          <w:sz w:val="20"/>
        </w:rPr>
      </w:pPr>
    </w:p>
    <w:p w:rsidR="00326ED2" w:rsidRDefault="00326ED2">
      <w:pPr>
        <w:pStyle w:val="BodyText"/>
        <w:spacing w:before="1"/>
        <w:rPr>
          <w:sz w:val="24"/>
        </w:rPr>
      </w:pPr>
    </w:p>
    <w:p w:rsidR="00326ED2" w:rsidRDefault="00326ED2">
      <w:pPr>
        <w:rPr>
          <w:sz w:val="18"/>
        </w:rPr>
        <w:sectPr w:rsidR="00326ED2">
          <w:footerReference w:type="default" r:id="rId7"/>
          <w:pgSz w:w="12240" w:h="15840"/>
          <w:pgMar w:top="1140" w:right="700" w:bottom="1200" w:left="700" w:header="0" w:footer="1012" w:gutter="0"/>
          <w:cols w:space="720"/>
        </w:sectPr>
      </w:pPr>
    </w:p>
    <w:p w:rsidR="00326ED2" w:rsidRDefault="00C55888">
      <w:pPr>
        <w:pStyle w:val="Heading2"/>
        <w:spacing w:before="12"/>
        <w:ind w:left="740"/>
      </w:pPr>
      <w:r>
        <w:rPr>
          <w:noProof/>
          <w:lang w:val="en-CA" w:eastAsia="en-CA"/>
        </w:rPr>
        <w:lastRenderedPageBreak/>
        <mc:AlternateContent>
          <mc:Choice Requires="wps">
            <w:drawing>
              <wp:anchor distT="0" distB="0" distL="0" distR="0" simplePos="0" relativeHeight="487589376" behindDoc="1" locked="0" layoutInCell="1" allowOverlap="1" wp14:anchorId="2FC22344" wp14:editId="48563C11">
                <wp:simplePos x="0" y="0"/>
                <wp:positionH relativeFrom="page">
                  <wp:posOffset>896620</wp:posOffset>
                </wp:positionH>
                <wp:positionV relativeFrom="paragraph">
                  <wp:posOffset>267970</wp:posOffset>
                </wp:positionV>
                <wp:extent cx="5981065" cy="12065"/>
                <wp:effectExtent l="0" t="0" r="0" b="0"/>
                <wp:wrapTopAndBottom/>
                <wp:docPr id="9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70B5" id="docshape13" o:spid="_x0000_s1026" style="position:absolute;margin-left:70.6pt;margin-top:21.1pt;width:470.95pt;height:.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" fillcolor="#c00000" stroked="f">
                <w10:wrap type="topAndBottom" anchorx="page"/>
              </v:rect>
            </w:pict>
          </mc:Fallback>
        </mc:AlternateContent>
      </w:r>
      <w:r w:rsidR="00E10DB0">
        <w:rPr>
          <w:color w:val="6E96AE"/>
        </w:rPr>
        <w:t xml:space="preserve">Driver Files </w:t>
      </w:r>
    </w:p>
    <w:p w:rsidR="00326ED2" w:rsidRDefault="00326ED2">
      <w:pPr>
        <w:pStyle w:val="BodyText"/>
        <w:spacing w:before="4"/>
        <w:rPr>
          <w:b/>
          <w:sz w:val="17"/>
        </w:rPr>
      </w:pPr>
    </w:p>
    <w:p w:rsidR="0006314B" w:rsidRPr="00552591" w:rsidRDefault="0006314B" w:rsidP="0006314B">
      <w:pPr>
        <w:pStyle w:val="BodyText"/>
        <w:spacing w:before="56" w:line="259" w:lineRule="auto"/>
        <w:ind w:left="360" w:right="829"/>
        <w:rPr>
          <w:i/>
          <w:color w:val="1F497D" w:themeColor="text2"/>
        </w:rPr>
      </w:pPr>
      <w:r w:rsidRPr="00552591">
        <w:rPr>
          <w:i/>
          <w:color w:val="1F497D" w:themeColor="text2"/>
        </w:rPr>
        <w:t>The following bullets are suggestions of the minimum requirements that need to be considered when completing the driver files section of your safety plan:</w:t>
      </w:r>
    </w:p>
    <w:p w:rsidR="0019053D" w:rsidRPr="00552591" w:rsidRDefault="0019053D" w:rsidP="009C0761">
      <w:pPr>
        <w:pStyle w:val="BodyText"/>
        <w:numPr>
          <w:ilvl w:val="0"/>
          <w:numId w:val="23"/>
        </w:numPr>
        <w:spacing w:before="56" w:line="259" w:lineRule="auto"/>
        <w:ind w:right="829"/>
        <w:rPr>
          <w:i/>
        </w:rPr>
      </w:pPr>
      <w:r w:rsidRPr="00552591">
        <w:rPr>
          <w:i/>
        </w:rPr>
        <w:t xml:space="preserve">Indicate that a driver file will be established for each employee (including company owners) who </w:t>
      </w:r>
      <w:r w:rsidR="009C0761" w:rsidRPr="00552591">
        <w:rPr>
          <w:i/>
        </w:rPr>
        <w:t>do</w:t>
      </w:r>
      <w:r w:rsidR="00072514" w:rsidRPr="00552591">
        <w:rPr>
          <w:i/>
        </w:rPr>
        <w:t>es</w:t>
      </w:r>
      <w:r w:rsidR="009C0761" w:rsidRPr="00552591">
        <w:rPr>
          <w:i/>
        </w:rPr>
        <w:t xml:space="preserve">/will </w:t>
      </w:r>
      <w:r w:rsidRPr="00552591">
        <w:rPr>
          <w:i/>
        </w:rPr>
        <w:t>drive regulated vehicles for the company.</w:t>
      </w:r>
    </w:p>
    <w:p w:rsidR="0019053D" w:rsidRPr="00552591" w:rsidRDefault="0019053D" w:rsidP="009C0761">
      <w:pPr>
        <w:pStyle w:val="BodyText"/>
        <w:numPr>
          <w:ilvl w:val="0"/>
          <w:numId w:val="23"/>
        </w:numPr>
        <w:spacing w:before="56" w:line="259" w:lineRule="auto"/>
        <w:ind w:right="829"/>
        <w:rPr>
          <w:i/>
        </w:rPr>
      </w:pPr>
      <w:r w:rsidRPr="00552591">
        <w:rPr>
          <w:i/>
        </w:rPr>
        <w:t>Indicate what files will be collected at the time someone is hired</w:t>
      </w:r>
    </w:p>
    <w:p w:rsidR="0019053D" w:rsidRPr="00552591" w:rsidRDefault="0019053D" w:rsidP="009C0761">
      <w:pPr>
        <w:pStyle w:val="BodyText"/>
        <w:numPr>
          <w:ilvl w:val="0"/>
          <w:numId w:val="23"/>
        </w:numPr>
        <w:spacing w:before="56" w:line="259" w:lineRule="auto"/>
        <w:ind w:right="829"/>
        <w:rPr>
          <w:i/>
        </w:rPr>
      </w:pPr>
      <w:r w:rsidRPr="00552591">
        <w:rPr>
          <w:i/>
        </w:rPr>
        <w:t xml:space="preserve">Indicate how the </w:t>
      </w:r>
      <w:r w:rsidR="0006314B" w:rsidRPr="00552591">
        <w:rPr>
          <w:i/>
        </w:rPr>
        <w:t xml:space="preserve">new </w:t>
      </w:r>
      <w:r w:rsidRPr="00552591">
        <w:rPr>
          <w:i/>
        </w:rPr>
        <w:t>driver’s qualifications will be tested and documented.</w:t>
      </w:r>
    </w:p>
    <w:p w:rsidR="0019053D" w:rsidRPr="00552591" w:rsidRDefault="0019053D" w:rsidP="009C0761">
      <w:pPr>
        <w:pStyle w:val="BodyText"/>
        <w:numPr>
          <w:ilvl w:val="0"/>
          <w:numId w:val="23"/>
        </w:numPr>
        <w:spacing w:before="56" w:line="259" w:lineRule="auto"/>
        <w:ind w:right="829"/>
        <w:rPr>
          <w:i/>
        </w:rPr>
      </w:pPr>
      <w:r w:rsidRPr="00552591">
        <w:rPr>
          <w:i/>
        </w:rPr>
        <w:t xml:space="preserve">Indicate who will review the </w:t>
      </w:r>
      <w:r w:rsidR="0006314B" w:rsidRPr="00552591">
        <w:rPr>
          <w:i/>
        </w:rPr>
        <w:t xml:space="preserve">new </w:t>
      </w:r>
      <w:r w:rsidRPr="00552591">
        <w:rPr>
          <w:i/>
        </w:rPr>
        <w:t>driver’s driving record and how that review will be documented in the driver files.</w:t>
      </w:r>
    </w:p>
    <w:p w:rsidR="0006314B" w:rsidRPr="00552591" w:rsidRDefault="0006314B" w:rsidP="009C0761">
      <w:pPr>
        <w:pStyle w:val="BodyText"/>
        <w:numPr>
          <w:ilvl w:val="0"/>
          <w:numId w:val="23"/>
        </w:numPr>
        <w:spacing w:before="56" w:line="259" w:lineRule="auto"/>
        <w:ind w:right="829"/>
        <w:rPr>
          <w:i/>
        </w:rPr>
      </w:pPr>
      <w:r w:rsidRPr="00552591">
        <w:rPr>
          <w:i/>
        </w:rPr>
        <w:t>Indicate how drivers will be expected to disclose incidents and accidents</w:t>
      </w:r>
    </w:p>
    <w:p w:rsidR="0006314B" w:rsidRPr="00552591" w:rsidRDefault="0006314B" w:rsidP="009C0761">
      <w:pPr>
        <w:pStyle w:val="BodyText"/>
        <w:numPr>
          <w:ilvl w:val="0"/>
          <w:numId w:val="23"/>
        </w:numPr>
        <w:spacing w:before="56" w:line="259" w:lineRule="auto"/>
        <w:ind w:right="829"/>
        <w:rPr>
          <w:i/>
        </w:rPr>
      </w:pPr>
      <w:r w:rsidRPr="00552591">
        <w:rPr>
          <w:i/>
        </w:rPr>
        <w:t>Indicate how driver’s qualifications will be reviewed/updated and who is responsible for making sure that your company does this</w:t>
      </w:r>
    </w:p>
    <w:p w:rsidR="0019053D" w:rsidRPr="00552591" w:rsidRDefault="0019053D" w:rsidP="009C0761">
      <w:pPr>
        <w:pStyle w:val="BodyText"/>
        <w:numPr>
          <w:ilvl w:val="0"/>
          <w:numId w:val="23"/>
        </w:numPr>
        <w:spacing w:before="56" w:line="259" w:lineRule="auto"/>
        <w:ind w:right="829"/>
        <w:rPr>
          <w:i/>
        </w:rPr>
      </w:pPr>
      <w:r w:rsidRPr="00552591">
        <w:rPr>
          <w:i/>
        </w:rPr>
        <w:t xml:space="preserve">If not keeping separate training files for drivers, indicate how driver training will be included in the file.  </w:t>
      </w:r>
    </w:p>
    <w:p w:rsidR="0019053D" w:rsidRPr="00552591" w:rsidRDefault="0019053D" w:rsidP="009C0761">
      <w:pPr>
        <w:pStyle w:val="BodyText"/>
        <w:numPr>
          <w:ilvl w:val="1"/>
          <w:numId w:val="23"/>
        </w:numPr>
        <w:spacing w:before="56" w:line="259" w:lineRule="auto"/>
        <w:ind w:right="829"/>
        <w:rPr>
          <w:i/>
        </w:rPr>
      </w:pPr>
      <w:r w:rsidRPr="00552591">
        <w:rPr>
          <w:i/>
        </w:rPr>
        <w:t xml:space="preserve">Keep lists of training courses the driver is required to take and the date the course was completed.  </w:t>
      </w:r>
    </w:p>
    <w:p w:rsidR="0019053D" w:rsidRPr="00552591" w:rsidRDefault="0019053D" w:rsidP="009C0761">
      <w:pPr>
        <w:pStyle w:val="BodyText"/>
        <w:numPr>
          <w:ilvl w:val="1"/>
          <w:numId w:val="23"/>
        </w:numPr>
        <w:spacing w:before="56" w:line="259" w:lineRule="auto"/>
        <w:ind w:right="829"/>
        <w:rPr>
          <w:i/>
        </w:rPr>
      </w:pPr>
      <w:r w:rsidRPr="00552591">
        <w:rPr>
          <w:i/>
        </w:rPr>
        <w:t xml:space="preserve">Keep evidence of successful completion </w:t>
      </w:r>
      <w:r w:rsidR="0006314B" w:rsidRPr="00552591">
        <w:rPr>
          <w:i/>
        </w:rPr>
        <w:t xml:space="preserve">of training </w:t>
      </w:r>
      <w:r w:rsidRPr="00552591">
        <w:rPr>
          <w:i/>
        </w:rPr>
        <w:t>(i.e. certificates and invoices for training costs)</w:t>
      </w:r>
    </w:p>
    <w:p w:rsidR="0079617C" w:rsidRPr="00552591" w:rsidRDefault="0079617C" w:rsidP="0079617C">
      <w:pPr>
        <w:pStyle w:val="BodyText"/>
        <w:numPr>
          <w:ilvl w:val="0"/>
          <w:numId w:val="23"/>
        </w:numPr>
        <w:spacing w:before="56" w:line="259" w:lineRule="auto"/>
        <w:ind w:right="829"/>
        <w:rPr>
          <w:i/>
        </w:rPr>
      </w:pPr>
      <w:r w:rsidRPr="00552591">
        <w:rPr>
          <w:i/>
        </w:rPr>
        <w:t>If you develop separate policies related to driver training, progressive discipline, etc. the safety plan can refer to the policies and do not have to repeat all the information.</w:t>
      </w:r>
    </w:p>
    <w:p w:rsidR="0006314B" w:rsidRPr="00552591" w:rsidRDefault="0006314B" w:rsidP="0006314B">
      <w:pPr>
        <w:pStyle w:val="BodyText"/>
        <w:numPr>
          <w:ilvl w:val="0"/>
          <w:numId w:val="23"/>
        </w:numPr>
        <w:spacing w:before="56" w:line="259" w:lineRule="auto"/>
        <w:ind w:right="829"/>
        <w:rPr>
          <w:i/>
        </w:rPr>
      </w:pPr>
      <w:r w:rsidRPr="00552591">
        <w:rPr>
          <w:i/>
        </w:rPr>
        <w:t>For more information on what you need to think about when completing this section of your safety plan, please refer to the Parts 1 to 7 of the NSC Recordkeeping Compliance Plan.</w:t>
      </w:r>
    </w:p>
    <w:p w:rsidR="001C77D4" w:rsidRDefault="001C77D4" w:rsidP="005C7798">
      <w:pPr>
        <w:pStyle w:val="BodyText"/>
        <w:spacing w:before="56" w:line="259" w:lineRule="auto"/>
        <w:ind w:left="720" w:right="829"/>
      </w:pPr>
    </w:p>
    <w:p w:rsidR="001C77D4" w:rsidRDefault="001C77D4" w:rsidP="001C77D4">
      <w:pPr>
        <w:pStyle w:val="BodyText"/>
        <w:spacing w:before="56" w:line="259" w:lineRule="auto"/>
        <w:ind w:left="1100" w:right="829"/>
      </w:pPr>
    </w:p>
    <w:p w:rsidR="00326ED2" w:rsidRDefault="00326ED2">
      <w:pPr>
        <w:pStyle w:val="BodyText"/>
        <w:rPr>
          <w:b/>
        </w:rPr>
      </w:pPr>
    </w:p>
    <w:p w:rsidR="00326ED2" w:rsidRDefault="00C55888">
      <w:pPr>
        <w:pStyle w:val="Heading2"/>
      </w:pPr>
      <w:r>
        <w:rPr>
          <w:noProof/>
          <w:lang w:val="en-CA" w:eastAsia="en-CA"/>
        </w:rPr>
        <mc:AlternateContent>
          <mc:Choice Requires="wps">
            <w:drawing>
              <wp:anchor distT="0" distB="0" distL="0" distR="0" simplePos="0" relativeHeight="487603712" behindDoc="1" locked="0" layoutInCell="1" allowOverlap="1" wp14:anchorId="697F84BE" wp14:editId="09AB0430">
                <wp:simplePos x="0" y="0"/>
                <wp:positionH relativeFrom="page">
                  <wp:posOffset>931545</wp:posOffset>
                </wp:positionH>
                <wp:positionV relativeFrom="paragraph">
                  <wp:posOffset>280670</wp:posOffset>
                </wp:positionV>
                <wp:extent cx="5946140" cy="12065"/>
                <wp:effectExtent l="0" t="0" r="0" b="0"/>
                <wp:wrapTopAndBottom/>
                <wp:docPr id="6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1206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6E4E" id="docshape42" o:spid="_x0000_s1026" style="position:absolute;margin-left:73.35pt;margin-top:22.1pt;width:468.2pt;height:.9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" fillcolor="#c00000" stroked="f">
                <w10:wrap type="topAndBottom" anchorx="page"/>
              </v:rect>
            </w:pict>
          </mc:Fallback>
        </mc:AlternateContent>
      </w:r>
      <w:r w:rsidR="00072514">
        <w:rPr>
          <w:color w:val="6E96AE"/>
        </w:rPr>
        <w:tab/>
      </w:r>
      <w:r w:rsidR="00767D61">
        <w:rPr>
          <w:color w:val="6E96AE"/>
        </w:rPr>
        <w:t>HOURS</w:t>
      </w:r>
      <w:r w:rsidR="00767D61">
        <w:rPr>
          <w:color w:val="6E96AE"/>
          <w:spacing w:val="-6"/>
        </w:rPr>
        <w:t xml:space="preserve"> </w:t>
      </w:r>
      <w:r w:rsidR="00767D61">
        <w:rPr>
          <w:color w:val="6E96AE"/>
        </w:rPr>
        <w:t>OF</w:t>
      </w:r>
      <w:r w:rsidR="00767D61">
        <w:rPr>
          <w:color w:val="6E96AE"/>
          <w:spacing w:val="-6"/>
        </w:rPr>
        <w:t xml:space="preserve"> </w:t>
      </w:r>
      <w:r w:rsidR="00767D61">
        <w:rPr>
          <w:color w:val="6E96AE"/>
          <w:spacing w:val="-2"/>
        </w:rPr>
        <w:t>SERVICE</w:t>
      </w:r>
    </w:p>
    <w:p w:rsidR="00326ED2" w:rsidRDefault="00326ED2">
      <w:pPr>
        <w:pStyle w:val="BodyText"/>
        <w:spacing w:before="1"/>
        <w:rPr>
          <w:b/>
          <w:sz w:val="21"/>
        </w:rPr>
      </w:pPr>
    </w:p>
    <w:p w:rsidR="0006314B" w:rsidRPr="00552591" w:rsidRDefault="0006314B" w:rsidP="0006314B">
      <w:pPr>
        <w:pStyle w:val="BodyText"/>
        <w:spacing w:before="56" w:line="259" w:lineRule="auto"/>
        <w:ind w:left="360" w:right="829"/>
        <w:rPr>
          <w:i/>
          <w:color w:val="1F497D" w:themeColor="text2"/>
        </w:rPr>
      </w:pPr>
      <w:r w:rsidRPr="00552591">
        <w:rPr>
          <w:i/>
          <w:color w:val="1F497D" w:themeColor="text2"/>
        </w:rPr>
        <w:t xml:space="preserve">The following bullets are suggestions of the minimum requirements that need to be considered when setting up your plan for ensuring that your drivers remain compliant with hours of service rules and that your company is correctly documenting that </w:t>
      </w:r>
      <w:r w:rsidR="0078656A" w:rsidRPr="00552591">
        <w:rPr>
          <w:i/>
          <w:color w:val="1F497D" w:themeColor="text2"/>
        </w:rPr>
        <w:t>hours of service compliance is regularly monitored and issues are corrected:</w:t>
      </w:r>
      <w:r w:rsidRPr="00552591">
        <w:rPr>
          <w:i/>
          <w:color w:val="1F497D" w:themeColor="text2"/>
        </w:rPr>
        <w:t xml:space="preserve"> </w:t>
      </w:r>
    </w:p>
    <w:p w:rsidR="0079617C" w:rsidRPr="00552591" w:rsidRDefault="0006314B" w:rsidP="0006314B">
      <w:pPr>
        <w:pStyle w:val="BodyText"/>
        <w:numPr>
          <w:ilvl w:val="0"/>
          <w:numId w:val="23"/>
        </w:numPr>
        <w:spacing w:before="56" w:line="259" w:lineRule="auto"/>
        <w:ind w:right="829"/>
        <w:rPr>
          <w:i/>
        </w:rPr>
      </w:pPr>
      <w:r w:rsidRPr="00552591">
        <w:rPr>
          <w:i/>
        </w:rPr>
        <w:t xml:space="preserve">Indicate </w:t>
      </w:r>
      <w:r w:rsidR="0079617C" w:rsidRPr="00552591">
        <w:rPr>
          <w:i/>
        </w:rPr>
        <w:t>how you</w:t>
      </w:r>
      <w:r w:rsidR="00C47C4F" w:rsidRPr="00552591">
        <w:rPr>
          <w:i/>
        </w:rPr>
        <w:t>r</w:t>
      </w:r>
      <w:r w:rsidR="0079617C" w:rsidRPr="00552591">
        <w:rPr>
          <w:i/>
        </w:rPr>
        <w:t xml:space="preserve"> company will establish files to track each driver’s hours of service records.</w:t>
      </w:r>
    </w:p>
    <w:p w:rsidR="0006314B" w:rsidRPr="00552591" w:rsidRDefault="0079617C" w:rsidP="0006314B">
      <w:pPr>
        <w:pStyle w:val="BodyText"/>
        <w:numPr>
          <w:ilvl w:val="0"/>
          <w:numId w:val="23"/>
        </w:numPr>
        <w:spacing w:before="56" w:line="259" w:lineRule="auto"/>
        <w:ind w:right="829"/>
        <w:rPr>
          <w:i/>
        </w:rPr>
      </w:pPr>
      <w:r w:rsidRPr="00552591">
        <w:rPr>
          <w:i/>
        </w:rPr>
        <w:t xml:space="preserve">Indicate how drivers will receive hours </w:t>
      </w:r>
      <w:r w:rsidR="00072514" w:rsidRPr="00552591">
        <w:rPr>
          <w:i/>
        </w:rPr>
        <w:t xml:space="preserve">of </w:t>
      </w:r>
      <w:r w:rsidRPr="00552591">
        <w:rPr>
          <w:i/>
        </w:rPr>
        <w:t>service training to ensure they know what is required to be compliant for your operations.</w:t>
      </w:r>
    </w:p>
    <w:p w:rsidR="0006314B" w:rsidRPr="00552591" w:rsidRDefault="0079617C" w:rsidP="0006314B">
      <w:pPr>
        <w:pStyle w:val="BodyText"/>
        <w:numPr>
          <w:ilvl w:val="0"/>
          <w:numId w:val="23"/>
        </w:numPr>
        <w:spacing w:before="56" w:line="259" w:lineRule="auto"/>
        <w:ind w:right="829"/>
        <w:rPr>
          <w:i/>
        </w:rPr>
      </w:pPr>
      <w:r w:rsidRPr="00552591">
        <w:rPr>
          <w:i/>
        </w:rPr>
        <w:t>Indicate the companies policy for how the drivers will maintain their record of duty status, how they will file them with the company office and on what timeline.</w:t>
      </w:r>
    </w:p>
    <w:p w:rsidR="0079617C" w:rsidRPr="00552591" w:rsidRDefault="0006314B" w:rsidP="0006314B">
      <w:pPr>
        <w:pStyle w:val="BodyText"/>
        <w:numPr>
          <w:ilvl w:val="0"/>
          <w:numId w:val="23"/>
        </w:numPr>
        <w:spacing w:before="56" w:line="259" w:lineRule="auto"/>
        <w:ind w:right="829"/>
        <w:rPr>
          <w:i/>
        </w:rPr>
      </w:pPr>
      <w:r w:rsidRPr="00552591">
        <w:rPr>
          <w:i/>
        </w:rPr>
        <w:t xml:space="preserve">Indicate who will review the </w:t>
      </w:r>
      <w:r w:rsidR="0079617C" w:rsidRPr="00552591">
        <w:rPr>
          <w:i/>
        </w:rPr>
        <w:t>record of duty status to ensure compliance and how the company will address issue</w:t>
      </w:r>
      <w:r w:rsidR="00072514" w:rsidRPr="00552591">
        <w:rPr>
          <w:i/>
        </w:rPr>
        <w:t>s</w:t>
      </w:r>
      <w:r w:rsidR="0079617C" w:rsidRPr="00552591">
        <w:rPr>
          <w:i/>
        </w:rPr>
        <w:t xml:space="preserve"> re</w:t>
      </w:r>
      <w:r w:rsidR="00072514" w:rsidRPr="00552591">
        <w:rPr>
          <w:i/>
        </w:rPr>
        <w:t>lated</w:t>
      </w:r>
      <w:r w:rsidR="0079617C" w:rsidRPr="00552591">
        <w:rPr>
          <w:i/>
        </w:rPr>
        <w:t xml:space="preserve"> to non-compliance.</w:t>
      </w:r>
    </w:p>
    <w:p w:rsidR="0079617C" w:rsidRPr="00552591" w:rsidRDefault="0079617C" w:rsidP="0006314B">
      <w:pPr>
        <w:pStyle w:val="BodyText"/>
        <w:numPr>
          <w:ilvl w:val="0"/>
          <w:numId w:val="23"/>
        </w:numPr>
        <w:spacing w:before="56" w:line="259" w:lineRule="auto"/>
        <w:ind w:right="829"/>
        <w:rPr>
          <w:i/>
        </w:rPr>
      </w:pPr>
      <w:r w:rsidRPr="00552591">
        <w:rPr>
          <w:i/>
        </w:rPr>
        <w:lastRenderedPageBreak/>
        <w:t>Indicate the company’s policy on hours of service record retention. Minimum requirement is 6 months.</w:t>
      </w:r>
    </w:p>
    <w:p w:rsidR="0079617C" w:rsidRPr="00552591" w:rsidRDefault="0079617C" w:rsidP="0079617C">
      <w:pPr>
        <w:pStyle w:val="BodyText"/>
        <w:numPr>
          <w:ilvl w:val="0"/>
          <w:numId w:val="23"/>
        </w:numPr>
        <w:spacing w:before="56" w:line="259" w:lineRule="auto"/>
        <w:ind w:right="829"/>
        <w:rPr>
          <w:i/>
        </w:rPr>
      </w:pPr>
      <w:r w:rsidRPr="00552591">
        <w:rPr>
          <w:i/>
        </w:rPr>
        <w:t>If you develop separate policies related to hours of service expectations, progressive discipline, etc. the safety plan can refer to the policies and do not have to repeat all the information.</w:t>
      </w:r>
    </w:p>
    <w:p w:rsidR="0006314B" w:rsidRPr="00552591" w:rsidRDefault="0006314B" w:rsidP="0006314B">
      <w:pPr>
        <w:pStyle w:val="BodyText"/>
        <w:numPr>
          <w:ilvl w:val="0"/>
          <w:numId w:val="23"/>
        </w:numPr>
        <w:spacing w:before="56" w:line="259" w:lineRule="auto"/>
        <w:ind w:right="829"/>
        <w:rPr>
          <w:i/>
        </w:rPr>
      </w:pPr>
      <w:r w:rsidRPr="00552591">
        <w:rPr>
          <w:i/>
        </w:rPr>
        <w:t xml:space="preserve">For more information on what you need to think about when completing this section of your safety plan, please refer to the Parts </w:t>
      </w:r>
      <w:r w:rsidR="0079617C" w:rsidRPr="00552591">
        <w:rPr>
          <w:i/>
        </w:rPr>
        <w:t>8</w:t>
      </w:r>
      <w:r w:rsidRPr="00552591">
        <w:rPr>
          <w:i/>
        </w:rPr>
        <w:t xml:space="preserve"> </w:t>
      </w:r>
      <w:r w:rsidR="0079617C" w:rsidRPr="00552591">
        <w:rPr>
          <w:i/>
        </w:rPr>
        <w:t>&amp; 9</w:t>
      </w:r>
      <w:r w:rsidRPr="00552591">
        <w:rPr>
          <w:i/>
        </w:rPr>
        <w:t xml:space="preserve"> of the NSC Recordkeeping Compliance Plan.</w:t>
      </w:r>
    </w:p>
    <w:p w:rsidR="0006314B" w:rsidRDefault="0006314B">
      <w:pPr>
        <w:pStyle w:val="BodyText"/>
        <w:ind w:left="310" w:right="283" w:hanging="10"/>
      </w:pPr>
    </w:p>
    <w:p w:rsidR="00445510" w:rsidRDefault="00445510">
      <w:pPr>
        <w:pStyle w:val="BodyText"/>
        <w:ind w:left="310" w:right="283" w:hanging="10"/>
      </w:pPr>
    </w:p>
    <w:p w:rsidR="00326ED2" w:rsidRDefault="00326ED2">
      <w:pPr>
        <w:pStyle w:val="BodyText"/>
        <w:spacing w:before="6"/>
        <w:rPr>
          <w:sz w:val="17"/>
        </w:rPr>
      </w:pPr>
    </w:p>
    <w:p w:rsidR="00326ED2" w:rsidRDefault="00C55888">
      <w:pPr>
        <w:pStyle w:val="Heading2"/>
      </w:pPr>
      <w:r>
        <w:rPr>
          <w:noProof/>
          <w:lang w:val="en-CA" w:eastAsia="en-CA"/>
        </w:rPr>
        <mc:AlternateContent>
          <mc:Choice Requires="wps">
            <w:drawing>
              <wp:anchor distT="0" distB="0" distL="0" distR="0" simplePos="0" relativeHeight="487607808" behindDoc="1" locked="0" layoutInCell="1" allowOverlap="1" wp14:anchorId="7E0979EF" wp14:editId="464947F5">
                <wp:simplePos x="0" y="0"/>
                <wp:positionH relativeFrom="page">
                  <wp:posOffset>896620</wp:posOffset>
                </wp:positionH>
                <wp:positionV relativeFrom="paragraph">
                  <wp:posOffset>292735</wp:posOffset>
                </wp:positionV>
                <wp:extent cx="5668645" cy="6350"/>
                <wp:effectExtent l="0" t="0" r="0" b="0"/>
                <wp:wrapTopAndBottom/>
                <wp:docPr id="5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8645" cy="63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7E8CE" id="docshape54" o:spid="_x0000_s1026" style="position:absolute;margin-left:70.6pt;margin-top:23.05pt;width:446.35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" fillcolor="#c00000" stroked="f">
                <w10:wrap type="topAndBottom" anchorx="page"/>
              </v:rect>
            </w:pict>
          </mc:Fallback>
        </mc:AlternateContent>
      </w:r>
      <w:r w:rsidR="00072514">
        <w:rPr>
          <w:color w:val="6E96AE"/>
        </w:rPr>
        <w:tab/>
      </w:r>
      <w:r w:rsidR="00445510">
        <w:rPr>
          <w:color w:val="6E96AE"/>
        </w:rPr>
        <w:t xml:space="preserve">VEHICLE </w:t>
      </w:r>
      <w:r w:rsidR="00445510" w:rsidRPr="00552591">
        <w:rPr>
          <w:color w:val="6E96AE"/>
        </w:rPr>
        <w:t>M</w:t>
      </w:r>
      <w:r w:rsidR="00767D61" w:rsidRPr="00552591">
        <w:rPr>
          <w:color w:val="6E96AE"/>
        </w:rPr>
        <w:t>AINTENANCE</w:t>
      </w:r>
    </w:p>
    <w:p w:rsidR="00326ED2" w:rsidRDefault="00326ED2">
      <w:pPr>
        <w:pStyle w:val="BodyText"/>
        <w:spacing w:before="6"/>
        <w:rPr>
          <w:b/>
          <w:sz w:val="19"/>
        </w:rPr>
      </w:pPr>
    </w:p>
    <w:p w:rsidR="00F55772" w:rsidRPr="00552591" w:rsidRDefault="00F55772" w:rsidP="00F55772">
      <w:pPr>
        <w:pStyle w:val="BodyText"/>
        <w:spacing w:before="56" w:line="259" w:lineRule="auto"/>
        <w:ind w:left="360" w:right="829"/>
        <w:rPr>
          <w:i/>
          <w:color w:val="1F497D" w:themeColor="text2"/>
        </w:rPr>
      </w:pPr>
      <w:r w:rsidRPr="00552591">
        <w:rPr>
          <w:i/>
          <w:color w:val="1F497D" w:themeColor="text2"/>
        </w:rPr>
        <w:t xml:space="preserve">The following bullets are suggestions of the minimum requirements that need to be considered when setting up your plan for ensuring that your </w:t>
      </w:r>
      <w:r w:rsidR="00C47C4F" w:rsidRPr="00552591">
        <w:rPr>
          <w:i/>
          <w:color w:val="1F497D" w:themeColor="text2"/>
        </w:rPr>
        <w:t>vehicles are properly maintained and that your maintenance recording keeping is compliant with requirements under the National Safety Code (NSC) and the Highway Traffic Act (HTA)</w:t>
      </w:r>
      <w:r w:rsidRPr="00552591">
        <w:rPr>
          <w:i/>
          <w:color w:val="1F497D" w:themeColor="text2"/>
        </w:rPr>
        <w:t xml:space="preserve">: </w:t>
      </w:r>
    </w:p>
    <w:p w:rsidR="00F55772" w:rsidRPr="00552591" w:rsidRDefault="00C47C4F" w:rsidP="00F55772">
      <w:pPr>
        <w:pStyle w:val="BodyText"/>
        <w:numPr>
          <w:ilvl w:val="0"/>
          <w:numId w:val="23"/>
        </w:numPr>
        <w:spacing w:before="56" w:line="259" w:lineRule="auto"/>
        <w:ind w:right="829"/>
        <w:rPr>
          <w:i/>
        </w:rPr>
      </w:pPr>
      <w:r w:rsidRPr="00552591">
        <w:rPr>
          <w:i/>
        </w:rPr>
        <w:t>Indicate that your company is responsible for ensuring that your vehicles are in good repair and safe for your operations</w:t>
      </w:r>
      <w:r w:rsidR="00F55772" w:rsidRPr="00552591">
        <w:rPr>
          <w:i/>
        </w:rPr>
        <w:t>.</w:t>
      </w:r>
    </w:p>
    <w:p w:rsidR="00F55772" w:rsidRPr="00552591" w:rsidRDefault="00F55772" w:rsidP="00F55772">
      <w:pPr>
        <w:pStyle w:val="BodyText"/>
        <w:numPr>
          <w:ilvl w:val="0"/>
          <w:numId w:val="23"/>
        </w:numPr>
        <w:spacing w:before="56" w:line="259" w:lineRule="auto"/>
        <w:ind w:right="829"/>
        <w:rPr>
          <w:i/>
        </w:rPr>
      </w:pPr>
      <w:r w:rsidRPr="00552591">
        <w:rPr>
          <w:i/>
        </w:rPr>
        <w:t xml:space="preserve">Indicate </w:t>
      </w:r>
      <w:r w:rsidR="00C47C4F" w:rsidRPr="00552591">
        <w:rPr>
          <w:i/>
        </w:rPr>
        <w:t>who in your company is responsible for ensuring that the vehicles are mechanically sound and in compliance with applicable NSC standards and the HTA</w:t>
      </w:r>
      <w:r w:rsidRPr="00552591">
        <w:rPr>
          <w:i/>
        </w:rPr>
        <w:t>.</w:t>
      </w:r>
    </w:p>
    <w:p w:rsidR="00F55772" w:rsidRPr="00552591" w:rsidRDefault="00F55772" w:rsidP="00F55772">
      <w:pPr>
        <w:pStyle w:val="BodyText"/>
        <w:numPr>
          <w:ilvl w:val="0"/>
          <w:numId w:val="23"/>
        </w:numPr>
        <w:spacing w:before="56" w:line="259" w:lineRule="auto"/>
        <w:ind w:right="829"/>
        <w:rPr>
          <w:i/>
        </w:rPr>
      </w:pPr>
      <w:r w:rsidRPr="00552591">
        <w:rPr>
          <w:i/>
        </w:rPr>
        <w:t xml:space="preserve">Indicate </w:t>
      </w:r>
      <w:r w:rsidR="00C47C4F" w:rsidRPr="00552591">
        <w:rPr>
          <w:i/>
        </w:rPr>
        <w:t>how your company plans to ensure that your vehicles have a current periodic mandatory vehicle inspection certificate</w:t>
      </w:r>
      <w:r w:rsidRPr="00552591">
        <w:rPr>
          <w:i/>
        </w:rPr>
        <w:t>.</w:t>
      </w:r>
    </w:p>
    <w:p w:rsidR="00F55772" w:rsidRPr="00552591" w:rsidRDefault="00F55772" w:rsidP="00F55772">
      <w:pPr>
        <w:pStyle w:val="BodyText"/>
        <w:numPr>
          <w:ilvl w:val="0"/>
          <w:numId w:val="23"/>
        </w:numPr>
        <w:spacing w:before="56" w:line="259" w:lineRule="auto"/>
        <w:ind w:right="829"/>
        <w:rPr>
          <w:i/>
        </w:rPr>
      </w:pPr>
      <w:r w:rsidRPr="00552591">
        <w:rPr>
          <w:i/>
        </w:rPr>
        <w:t xml:space="preserve">Indicate </w:t>
      </w:r>
      <w:r w:rsidR="00C47C4F" w:rsidRPr="00552591">
        <w:rPr>
          <w:i/>
        </w:rPr>
        <w:t>how the vehicle maintenance files will be established and what information is required to be kept in the files</w:t>
      </w:r>
      <w:r w:rsidRPr="00552591">
        <w:rPr>
          <w:i/>
        </w:rPr>
        <w:t>.</w:t>
      </w:r>
    </w:p>
    <w:p w:rsidR="00E407B1" w:rsidRPr="00552591" w:rsidRDefault="00E407B1" w:rsidP="00F55772">
      <w:pPr>
        <w:pStyle w:val="BodyText"/>
        <w:numPr>
          <w:ilvl w:val="0"/>
          <w:numId w:val="23"/>
        </w:numPr>
        <w:spacing w:before="56" w:line="259" w:lineRule="auto"/>
        <w:ind w:right="829"/>
        <w:rPr>
          <w:i/>
        </w:rPr>
      </w:pPr>
      <w:r w:rsidRPr="00552591">
        <w:rPr>
          <w:i/>
        </w:rPr>
        <w:t>Indicate the company’s preventative maintenance activities and the schedule on which these activities will take place. Preventative maintenance check lists can be used, there are many examples available online that can be adapted to your operations.</w:t>
      </w:r>
    </w:p>
    <w:p w:rsidR="00E407B1" w:rsidRPr="00552591" w:rsidRDefault="00E407B1" w:rsidP="00F55772">
      <w:pPr>
        <w:pStyle w:val="BodyText"/>
        <w:numPr>
          <w:ilvl w:val="0"/>
          <w:numId w:val="23"/>
        </w:numPr>
        <w:spacing w:before="56" w:line="259" w:lineRule="auto"/>
        <w:ind w:right="829"/>
        <w:rPr>
          <w:i/>
        </w:rPr>
      </w:pPr>
      <w:r w:rsidRPr="00552591">
        <w:rPr>
          <w:i/>
        </w:rPr>
        <w:t>Keep all repair invoices and document all in-house preventative maintenance completed. (i.e. changing worn hoses before they fail)</w:t>
      </w:r>
    </w:p>
    <w:p w:rsidR="00F55772" w:rsidRPr="00552591" w:rsidRDefault="00E407B1" w:rsidP="00F55772">
      <w:pPr>
        <w:pStyle w:val="BodyText"/>
        <w:numPr>
          <w:ilvl w:val="0"/>
          <w:numId w:val="23"/>
        </w:numPr>
        <w:spacing w:before="56" w:line="259" w:lineRule="auto"/>
        <w:ind w:right="829"/>
        <w:rPr>
          <w:i/>
        </w:rPr>
      </w:pPr>
      <w:r w:rsidRPr="00552591">
        <w:rPr>
          <w:i/>
        </w:rPr>
        <w:t xml:space="preserve">Keep CVSA inspection results and any repairs completed as a result of the inspections. </w:t>
      </w:r>
    </w:p>
    <w:p w:rsidR="00F55772" w:rsidRPr="00552591" w:rsidRDefault="00F55772" w:rsidP="00F55772">
      <w:pPr>
        <w:pStyle w:val="BodyText"/>
        <w:numPr>
          <w:ilvl w:val="0"/>
          <w:numId w:val="23"/>
        </w:numPr>
        <w:spacing w:before="56" w:line="259" w:lineRule="auto"/>
        <w:ind w:right="829"/>
        <w:rPr>
          <w:i/>
        </w:rPr>
      </w:pPr>
      <w:r w:rsidRPr="00552591">
        <w:rPr>
          <w:i/>
        </w:rPr>
        <w:t xml:space="preserve">If you develop separate policies related to </w:t>
      </w:r>
      <w:r w:rsidR="00E407B1" w:rsidRPr="00552591">
        <w:rPr>
          <w:i/>
        </w:rPr>
        <w:t xml:space="preserve">your preventative maintenance program these can be referred to, rather than repeated. </w:t>
      </w:r>
    </w:p>
    <w:p w:rsidR="00F55772" w:rsidRPr="00552591" w:rsidRDefault="00F55772" w:rsidP="00F55772">
      <w:pPr>
        <w:pStyle w:val="BodyText"/>
        <w:numPr>
          <w:ilvl w:val="0"/>
          <w:numId w:val="23"/>
        </w:numPr>
        <w:spacing w:before="56" w:line="259" w:lineRule="auto"/>
        <w:ind w:right="829"/>
        <w:rPr>
          <w:i/>
        </w:rPr>
      </w:pPr>
      <w:r w:rsidRPr="00552591">
        <w:rPr>
          <w:i/>
        </w:rPr>
        <w:t xml:space="preserve">For more information on what you need to think about when completing this section of your safety plan, please refer to the Parts </w:t>
      </w:r>
      <w:r w:rsidR="00C47C4F" w:rsidRPr="00552591">
        <w:rPr>
          <w:i/>
        </w:rPr>
        <w:t>11</w:t>
      </w:r>
      <w:r w:rsidRPr="00552591">
        <w:rPr>
          <w:i/>
        </w:rPr>
        <w:t xml:space="preserve"> </w:t>
      </w:r>
      <w:r w:rsidR="00C47C4F" w:rsidRPr="00552591">
        <w:rPr>
          <w:i/>
        </w:rPr>
        <w:t>to 13</w:t>
      </w:r>
      <w:r w:rsidRPr="00552591">
        <w:rPr>
          <w:i/>
        </w:rPr>
        <w:t xml:space="preserve"> of the NSC Recordkeeping Compliance Plan.</w:t>
      </w:r>
    </w:p>
    <w:p w:rsidR="00326ED2" w:rsidRDefault="00326ED2" w:rsidP="00AF3E66">
      <w:pPr>
        <w:pStyle w:val="BodyText"/>
        <w:ind w:left="300" w:right="1397"/>
        <w:sectPr w:rsidR="00326ED2">
          <w:footerReference w:type="default" r:id="rId8"/>
          <w:pgSz w:w="12240" w:h="15840"/>
          <w:pgMar w:top="1400" w:right="1180" w:bottom="940" w:left="1140" w:header="0" w:footer="744" w:gutter="0"/>
          <w:cols w:space="720"/>
        </w:sectPr>
      </w:pPr>
    </w:p>
    <w:p w:rsidR="00326ED2" w:rsidRDefault="00767D61">
      <w:pPr>
        <w:spacing w:before="20"/>
        <w:ind w:left="920"/>
        <w:rPr>
          <w:b/>
          <w:sz w:val="32"/>
        </w:rPr>
      </w:pPr>
      <w:r>
        <w:rPr>
          <w:b/>
          <w:color w:val="6D95AD"/>
          <w:spacing w:val="-4"/>
          <w:sz w:val="32"/>
        </w:rPr>
        <w:lastRenderedPageBreak/>
        <w:t>DECLARATION</w:t>
      </w:r>
      <w:r>
        <w:rPr>
          <w:b/>
          <w:color w:val="6D95AD"/>
          <w:spacing w:val="-3"/>
          <w:sz w:val="32"/>
        </w:rPr>
        <w:t xml:space="preserve"> </w:t>
      </w:r>
      <w:r>
        <w:rPr>
          <w:b/>
          <w:color w:val="6D95AD"/>
          <w:spacing w:val="-4"/>
          <w:sz w:val="32"/>
        </w:rPr>
        <w:t>OF</w:t>
      </w:r>
      <w:r>
        <w:rPr>
          <w:b/>
          <w:color w:val="6D95AD"/>
          <w:spacing w:val="-1"/>
          <w:sz w:val="32"/>
        </w:rPr>
        <w:t xml:space="preserve"> </w:t>
      </w:r>
      <w:r>
        <w:rPr>
          <w:b/>
          <w:color w:val="6D95AD"/>
          <w:spacing w:val="-4"/>
          <w:sz w:val="32"/>
        </w:rPr>
        <w:t>COMMITMENT</w:t>
      </w:r>
      <w:r>
        <w:rPr>
          <w:b/>
          <w:color w:val="6D95AD"/>
          <w:spacing w:val="-1"/>
          <w:sz w:val="32"/>
        </w:rPr>
        <w:t xml:space="preserve"> </w:t>
      </w:r>
      <w:r>
        <w:rPr>
          <w:b/>
          <w:color w:val="6D95AD"/>
          <w:spacing w:val="-4"/>
          <w:sz w:val="32"/>
        </w:rPr>
        <w:t>TO</w:t>
      </w:r>
      <w:r>
        <w:rPr>
          <w:b/>
          <w:color w:val="6D95AD"/>
          <w:sz w:val="32"/>
        </w:rPr>
        <w:t xml:space="preserve"> </w:t>
      </w:r>
      <w:r>
        <w:rPr>
          <w:b/>
          <w:color w:val="6D95AD"/>
          <w:spacing w:val="-4"/>
          <w:sz w:val="32"/>
        </w:rPr>
        <w:t>TRANSPORTATION</w:t>
      </w:r>
      <w:r>
        <w:rPr>
          <w:b/>
          <w:color w:val="6D95AD"/>
          <w:spacing w:val="-3"/>
          <w:sz w:val="32"/>
        </w:rPr>
        <w:t xml:space="preserve"> </w:t>
      </w:r>
      <w:r>
        <w:rPr>
          <w:b/>
          <w:color w:val="6D95AD"/>
          <w:spacing w:val="-4"/>
          <w:sz w:val="32"/>
        </w:rPr>
        <w:t>SAFETY</w:t>
      </w:r>
    </w:p>
    <w:p w:rsidR="00CF5FDE" w:rsidRPr="00552591" w:rsidRDefault="00CF5FDE" w:rsidP="00CF5FDE">
      <w:pPr>
        <w:pStyle w:val="BodyText"/>
        <w:numPr>
          <w:ilvl w:val="0"/>
          <w:numId w:val="24"/>
        </w:numPr>
        <w:spacing w:before="228"/>
        <w:ind w:right="1340"/>
        <w:jc w:val="both"/>
        <w:rPr>
          <w:color w:val="1F497D" w:themeColor="text2"/>
        </w:rPr>
      </w:pPr>
      <w:r w:rsidRPr="00552591">
        <w:rPr>
          <w:i/>
          <w:color w:val="1F497D" w:themeColor="text2"/>
        </w:rPr>
        <w:t>In this section the company owner or a managing partner must sign-off on the safety plan.  By doing so, the owner is accepting that they have a responsibly to ensure their company has a commitment to safety.</w:t>
      </w:r>
    </w:p>
    <w:p w:rsidR="00CF5FDE" w:rsidRPr="00552591" w:rsidRDefault="00CF5FDE" w:rsidP="00CF5FDE">
      <w:pPr>
        <w:pStyle w:val="BodyText"/>
        <w:numPr>
          <w:ilvl w:val="0"/>
          <w:numId w:val="24"/>
        </w:numPr>
        <w:spacing w:before="228"/>
        <w:ind w:right="1340"/>
        <w:jc w:val="both"/>
        <w:rPr>
          <w:color w:val="1F497D" w:themeColor="text2"/>
        </w:rPr>
      </w:pPr>
      <w:r w:rsidRPr="00552591">
        <w:rPr>
          <w:i/>
          <w:color w:val="1F497D" w:themeColor="text2"/>
        </w:rPr>
        <w:t xml:space="preserve">Suggested declaration wording is included, however a company may edit as they see fit. </w:t>
      </w:r>
    </w:p>
    <w:p w:rsidR="00CF5FDE" w:rsidRPr="00552591" w:rsidRDefault="00CF5FDE" w:rsidP="00CF5FDE">
      <w:pPr>
        <w:pStyle w:val="BodyText"/>
        <w:numPr>
          <w:ilvl w:val="0"/>
          <w:numId w:val="24"/>
        </w:numPr>
        <w:spacing w:before="228"/>
        <w:ind w:right="1340"/>
        <w:jc w:val="both"/>
        <w:rPr>
          <w:color w:val="1F497D" w:themeColor="text2"/>
        </w:rPr>
      </w:pPr>
      <w:r w:rsidRPr="00552591">
        <w:rPr>
          <w:i/>
          <w:color w:val="1F497D" w:themeColor="text2"/>
        </w:rPr>
        <w:t>The named certified compliance officer for the company is also required to sign this document.</w:t>
      </w:r>
    </w:p>
    <w:p w:rsidR="00326ED2" w:rsidRPr="00392AAD" w:rsidRDefault="00C55888">
      <w:pPr>
        <w:pStyle w:val="BodyText"/>
        <w:spacing w:before="228"/>
        <w:ind w:left="1280" w:right="1340"/>
        <w:jc w:val="both"/>
      </w:pPr>
      <w:r w:rsidRPr="00392AAD">
        <w:rPr>
          <w:noProof/>
          <w:lang w:val="en-CA" w:eastAsia="en-CA"/>
        </w:rPr>
        <mc:AlternateContent>
          <mc:Choice Requires="wps">
            <w:drawing>
              <wp:anchor distT="0" distB="0" distL="114300" distR="114300" simplePos="0" relativeHeight="484935168" behindDoc="1" locked="0" layoutInCell="1" allowOverlap="1" wp14:anchorId="55BF5DA7" wp14:editId="084530EC">
                <wp:simplePos x="0" y="0"/>
                <wp:positionH relativeFrom="page">
                  <wp:posOffset>571500</wp:posOffset>
                </wp:positionH>
                <wp:positionV relativeFrom="paragraph">
                  <wp:posOffset>180340</wp:posOffset>
                </wp:positionV>
                <wp:extent cx="140335" cy="140335"/>
                <wp:effectExtent l="0" t="0" r="0" b="0"/>
                <wp:wrapNone/>
                <wp:docPr id="29"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55D" w:rsidRDefault="00A4555D">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F5DA7" id="_x0000_t202" coordsize="21600,21600" o:spt="202" path="m,l,21600r21600,l21600,xe">
                <v:stroke joinstyle="miter"/>
                <v:path gradientshapeok="t" o:connecttype="rect"/>
              </v:shapetype>
              <v:shape id="docshape83" o:spid="_x0000_s1026" type="#_x0000_t202" style="position:absolute;left:0;text-align:left;margin-left:45pt;margin-top:14.2pt;width:11.05pt;height:11.05pt;z-index:-1838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" filled="f" stroked="f">
                <v:textbox inset="0,0,0,0">
                  <w:txbxContent>
                    <w:p w:rsidR="00A4555D" w:rsidRDefault="00A4555D">
                      <w:pPr>
                        <w:spacing w:line="221" w:lineRule="exact"/>
                        <w:rPr>
                          <w:rFonts w:ascii="MS Gothic" w:hAnsi="MS Gothic"/>
                        </w:rPr>
                      </w:pPr>
                    </w:p>
                  </w:txbxContent>
                </v:textbox>
                <w10:wrap anchorx="page"/>
              </v:shape>
            </w:pict>
          </mc:Fallback>
        </mc:AlternateContent>
      </w:r>
      <w:r w:rsidR="00767D61" w:rsidRPr="00392AAD">
        <w:t>I,</w:t>
      </w:r>
      <w:r w:rsidR="00767D61" w:rsidRPr="00392AAD">
        <w:rPr>
          <w:spacing w:val="-2"/>
        </w:rPr>
        <w:t xml:space="preserve"> </w:t>
      </w:r>
      <w:r w:rsidR="00CF5FDE" w:rsidRPr="00552591">
        <w:rPr>
          <w:color w:val="1F497D" w:themeColor="text2"/>
          <w:spacing w:val="-2"/>
        </w:rPr>
        <w:t>name of owner/partner</w:t>
      </w:r>
      <w:r w:rsidR="00767D61" w:rsidRPr="00392AAD">
        <w:t xml:space="preserve">, </w:t>
      </w:r>
      <w:r w:rsidR="00814CA1">
        <w:t>am</w:t>
      </w:r>
      <w:r w:rsidR="00767D61" w:rsidRPr="00392AAD">
        <w:rPr>
          <w:spacing w:val="-2"/>
        </w:rPr>
        <w:t xml:space="preserve"> </w:t>
      </w:r>
      <w:r w:rsidR="00767D61" w:rsidRPr="00392AAD">
        <w:t>committed to ensuring all</w:t>
      </w:r>
      <w:r w:rsidR="00767D61" w:rsidRPr="00392AAD">
        <w:rPr>
          <w:spacing w:val="-2"/>
        </w:rPr>
        <w:t xml:space="preserve"> </w:t>
      </w:r>
      <w:r w:rsidR="00767D61" w:rsidRPr="00392AAD">
        <w:t>employees are aware</w:t>
      </w:r>
      <w:r w:rsidR="00767D61" w:rsidRPr="00392AAD">
        <w:rPr>
          <w:spacing w:val="-1"/>
        </w:rPr>
        <w:t xml:space="preserve"> </w:t>
      </w:r>
      <w:r w:rsidR="00767D61" w:rsidRPr="00392AAD">
        <w:t>of and</w:t>
      </w:r>
      <w:r w:rsidR="00767D61" w:rsidRPr="00392AAD">
        <w:rPr>
          <w:spacing w:val="-1"/>
        </w:rPr>
        <w:t xml:space="preserve"> </w:t>
      </w:r>
      <w:r w:rsidR="00767D61" w:rsidRPr="00392AAD">
        <w:t>dedicated</w:t>
      </w:r>
      <w:r w:rsidR="00767D61" w:rsidRPr="00392AAD">
        <w:rPr>
          <w:spacing w:val="-2"/>
        </w:rPr>
        <w:t xml:space="preserve"> </w:t>
      </w:r>
      <w:r w:rsidR="00767D61" w:rsidRPr="00392AAD">
        <w:t>to</w:t>
      </w:r>
      <w:r w:rsidR="00767D61" w:rsidRPr="00392AAD">
        <w:rPr>
          <w:spacing w:val="-2"/>
        </w:rPr>
        <w:t xml:space="preserve"> </w:t>
      </w:r>
      <w:r w:rsidR="00767D61" w:rsidRPr="00392AAD">
        <w:t>following</w:t>
      </w:r>
      <w:r w:rsidR="00767D61" w:rsidRPr="00392AAD">
        <w:rPr>
          <w:spacing w:val="-1"/>
        </w:rPr>
        <w:t xml:space="preserve"> </w:t>
      </w:r>
      <w:r w:rsidR="00767D61" w:rsidRPr="00392AAD">
        <w:t>transportation safety laws</w:t>
      </w:r>
      <w:r w:rsidR="00767D61" w:rsidRPr="00392AAD">
        <w:rPr>
          <w:spacing w:val="-1"/>
        </w:rPr>
        <w:t xml:space="preserve"> </w:t>
      </w:r>
      <w:r w:rsidR="00767D61" w:rsidRPr="00392AAD">
        <w:t>as</w:t>
      </w:r>
      <w:r w:rsidR="00767D61" w:rsidRPr="00392AAD">
        <w:rPr>
          <w:spacing w:val="-1"/>
        </w:rPr>
        <w:t xml:space="preserve"> </w:t>
      </w:r>
      <w:r w:rsidR="00767D61" w:rsidRPr="00392AAD">
        <w:t>outlined in this plan. I</w:t>
      </w:r>
      <w:r w:rsidR="00814CA1">
        <w:t xml:space="preserve"> am</w:t>
      </w:r>
      <w:r w:rsidR="00767D61" w:rsidRPr="00392AAD">
        <w:t xml:space="preserve"> committed</w:t>
      </w:r>
      <w:r w:rsidR="00767D61" w:rsidRPr="00392AAD">
        <w:rPr>
          <w:spacing w:val="-4"/>
        </w:rPr>
        <w:t xml:space="preserve"> </w:t>
      </w:r>
      <w:r w:rsidR="00767D61" w:rsidRPr="00392AAD">
        <w:t>to</w:t>
      </w:r>
      <w:r w:rsidR="00767D61" w:rsidRPr="00392AAD">
        <w:rPr>
          <w:spacing w:val="-3"/>
        </w:rPr>
        <w:t xml:space="preserve"> </w:t>
      </w:r>
      <w:r w:rsidR="00767D61" w:rsidRPr="00392AAD">
        <w:t>ensuring</w:t>
      </w:r>
      <w:r w:rsidR="00767D61" w:rsidRPr="00392AAD">
        <w:rPr>
          <w:spacing w:val="-8"/>
        </w:rPr>
        <w:t xml:space="preserve"> </w:t>
      </w:r>
      <w:r w:rsidR="00814CA1">
        <w:t>that my employees have the</w:t>
      </w:r>
      <w:r w:rsidR="00767D61" w:rsidRPr="00392AAD">
        <w:rPr>
          <w:spacing w:val="-4"/>
        </w:rPr>
        <w:t xml:space="preserve"> </w:t>
      </w:r>
      <w:r w:rsidR="00767D61" w:rsidRPr="00392AAD">
        <w:t>necessary</w:t>
      </w:r>
      <w:r w:rsidR="00767D61" w:rsidRPr="00392AAD">
        <w:rPr>
          <w:spacing w:val="-4"/>
        </w:rPr>
        <w:t xml:space="preserve"> </w:t>
      </w:r>
      <w:r w:rsidR="00814CA1">
        <w:rPr>
          <w:spacing w:val="-4"/>
        </w:rPr>
        <w:t xml:space="preserve">training and supports </w:t>
      </w:r>
      <w:r w:rsidR="00767D61" w:rsidRPr="00392AAD">
        <w:t>to</w:t>
      </w:r>
      <w:r w:rsidR="00767D61" w:rsidRPr="00392AAD">
        <w:rPr>
          <w:spacing w:val="-5"/>
        </w:rPr>
        <w:t xml:space="preserve"> </w:t>
      </w:r>
      <w:r w:rsidR="00767D61" w:rsidRPr="00392AAD">
        <w:t>ensure the implementation of th</w:t>
      </w:r>
      <w:r w:rsidR="00814CA1">
        <w:t>is safety plan.</w:t>
      </w:r>
    </w:p>
    <w:p w:rsidR="00326ED2" w:rsidRPr="00392AAD" w:rsidRDefault="00326ED2">
      <w:pPr>
        <w:pStyle w:val="BodyText"/>
        <w:spacing w:before="7"/>
        <w:rPr>
          <w:sz w:val="16"/>
        </w:rPr>
      </w:pPr>
    </w:p>
    <w:p w:rsidR="00326ED2" w:rsidRPr="00392AAD" w:rsidRDefault="00C55888">
      <w:pPr>
        <w:pStyle w:val="BodyText"/>
        <w:ind w:left="1280" w:right="978"/>
      </w:pPr>
      <w:r w:rsidRPr="00392AAD">
        <w:rPr>
          <w:noProof/>
          <w:lang w:val="en-CA" w:eastAsia="en-CA"/>
        </w:rPr>
        <mc:AlternateContent>
          <mc:Choice Requires="wps">
            <w:drawing>
              <wp:anchor distT="0" distB="0" distL="114300" distR="114300" simplePos="0" relativeHeight="484935680" behindDoc="1" locked="0" layoutInCell="1" allowOverlap="1" wp14:anchorId="13C6E084" wp14:editId="2EAE8998">
                <wp:simplePos x="0" y="0"/>
                <wp:positionH relativeFrom="page">
                  <wp:posOffset>571500</wp:posOffset>
                </wp:positionH>
                <wp:positionV relativeFrom="paragraph">
                  <wp:posOffset>-2540</wp:posOffset>
                </wp:positionV>
                <wp:extent cx="140335" cy="140335"/>
                <wp:effectExtent l="0" t="0" r="0" b="0"/>
                <wp:wrapNone/>
                <wp:docPr id="2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55D" w:rsidRDefault="00A4555D">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E084" id="docshape88" o:spid="_x0000_s1027" type="#_x0000_t202" style="position:absolute;left:0;text-align:left;margin-left:45pt;margin-top:-.2pt;width:11.05pt;height:11.05pt;z-index:-183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" filled="f" stroked="f">
                <v:textbox inset="0,0,0,0">
                  <w:txbxContent>
                    <w:p w:rsidR="00A4555D" w:rsidRDefault="00A4555D">
                      <w:pPr>
                        <w:spacing w:line="221" w:lineRule="exact"/>
                        <w:rPr>
                          <w:rFonts w:ascii="MS Gothic" w:hAnsi="MS Gothic"/>
                        </w:rPr>
                      </w:pPr>
                    </w:p>
                  </w:txbxContent>
                </v:textbox>
                <w10:wrap anchorx="page"/>
              </v:shape>
            </w:pict>
          </mc:Fallback>
        </mc:AlternateContent>
      </w:r>
      <w:r w:rsidR="00767D61" w:rsidRPr="00392AAD">
        <w:t>I</w:t>
      </w:r>
      <w:r w:rsidR="00814CA1">
        <w:t xml:space="preserve"> commit to monitoring my company’s compliance with this safety plan and related policies and adapt and update the plan and policies as needed to improve the safety of my employees and other road users. </w:t>
      </w:r>
    </w:p>
    <w:p w:rsidR="00326ED2" w:rsidRPr="00392AAD" w:rsidRDefault="00326ED2">
      <w:pPr>
        <w:pStyle w:val="BodyText"/>
        <w:spacing w:before="3"/>
        <w:rPr>
          <w:sz w:val="25"/>
        </w:rPr>
      </w:pPr>
    </w:p>
    <w:p w:rsidR="00E407B1" w:rsidRPr="00552591" w:rsidRDefault="00E407B1" w:rsidP="00E407B1">
      <w:pPr>
        <w:spacing w:before="44"/>
        <w:ind w:left="920"/>
        <w:rPr>
          <w:b/>
          <w:color w:val="6E96AE"/>
          <w:sz w:val="28"/>
        </w:rPr>
      </w:pPr>
      <w:r w:rsidRPr="00552591">
        <w:rPr>
          <w:b/>
          <w:color w:val="6E96AE"/>
          <w:sz w:val="28"/>
        </w:rPr>
        <w:t>Owner/Partner</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560"/>
        <w:gridCol w:w="1560"/>
        <w:gridCol w:w="3118"/>
      </w:tblGrid>
      <w:tr w:rsidR="00326ED2">
        <w:trPr>
          <w:trHeight w:val="863"/>
        </w:trPr>
        <w:tc>
          <w:tcPr>
            <w:tcW w:w="9354" w:type="dxa"/>
            <w:gridSpan w:val="4"/>
            <w:shd w:val="clear" w:color="auto" w:fill="6D95AD"/>
          </w:tcPr>
          <w:p w:rsidR="00326ED2" w:rsidRDefault="00767D61">
            <w:pPr>
              <w:pStyle w:val="TableParagraph"/>
              <w:ind w:left="112" w:right="20"/>
              <w:rPr>
                <w:b/>
                <w:i/>
              </w:rPr>
            </w:pPr>
            <w:r>
              <w:rPr>
                <w:b/>
                <w:i/>
                <w:color w:val="FFFFFF"/>
              </w:rPr>
              <w:t>This declaration must include individuals named on the vehicle registration. When vehicle registration</w:t>
            </w:r>
            <w:r>
              <w:rPr>
                <w:b/>
                <w:i/>
                <w:color w:val="FFFFFF"/>
                <w:spacing w:val="-13"/>
              </w:rPr>
              <w:t xml:space="preserve"> </w:t>
            </w:r>
            <w:r>
              <w:rPr>
                <w:b/>
                <w:i/>
                <w:color w:val="FFFFFF"/>
              </w:rPr>
              <w:t>shows</w:t>
            </w:r>
            <w:r>
              <w:rPr>
                <w:b/>
                <w:i/>
                <w:color w:val="FFFFFF"/>
                <w:spacing w:val="-12"/>
              </w:rPr>
              <w:t xml:space="preserve"> </w:t>
            </w:r>
            <w:r>
              <w:rPr>
                <w:b/>
                <w:i/>
                <w:color w:val="FFFFFF"/>
              </w:rPr>
              <w:t>a</w:t>
            </w:r>
            <w:r>
              <w:rPr>
                <w:b/>
                <w:i/>
                <w:color w:val="FFFFFF"/>
                <w:spacing w:val="-13"/>
              </w:rPr>
              <w:t xml:space="preserve"> </w:t>
            </w:r>
            <w:r>
              <w:rPr>
                <w:b/>
                <w:i/>
                <w:color w:val="FFFFFF"/>
              </w:rPr>
              <w:t>corporate,</w:t>
            </w:r>
            <w:r>
              <w:rPr>
                <w:b/>
                <w:i/>
                <w:color w:val="FFFFFF"/>
                <w:spacing w:val="-13"/>
              </w:rPr>
              <w:t xml:space="preserve"> </w:t>
            </w:r>
            <w:r>
              <w:rPr>
                <w:b/>
                <w:i/>
                <w:color w:val="FFFFFF"/>
              </w:rPr>
              <w:t>society</w:t>
            </w:r>
            <w:r>
              <w:rPr>
                <w:b/>
                <w:i/>
                <w:color w:val="FFFFFF"/>
                <w:spacing w:val="-15"/>
              </w:rPr>
              <w:t xml:space="preserve"> </w:t>
            </w:r>
            <w:r>
              <w:rPr>
                <w:b/>
                <w:i/>
                <w:color w:val="FFFFFF"/>
              </w:rPr>
              <w:t>or</w:t>
            </w:r>
            <w:r>
              <w:rPr>
                <w:b/>
                <w:i/>
                <w:color w:val="FFFFFF"/>
                <w:spacing w:val="-15"/>
              </w:rPr>
              <w:t xml:space="preserve"> </w:t>
            </w:r>
            <w:r>
              <w:rPr>
                <w:b/>
                <w:i/>
                <w:color w:val="FFFFFF"/>
              </w:rPr>
              <w:t>organization</w:t>
            </w:r>
            <w:r>
              <w:rPr>
                <w:b/>
                <w:i/>
                <w:color w:val="FFFFFF"/>
                <w:spacing w:val="-13"/>
              </w:rPr>
              <w:t xml:space="preserve"> </w:t>
            </w:r>
            <w:r>
              <w:rPr>
                <w:b/>
                <w:i/>
                <w:color w:val="FFFFFF"/>
              </w:rPr>
              <w:t>name,</w:t>
            </w:r>
            <w:r>
              <w:rPr>
                <w:b/>
                <w:i/>
                <w:color w:val="FFFFFF"/>
                <w:spacing w:val="-14"/>
              </w:rPr>
              <w:t xml:space="preserve"> </w:t>
            </w:r>
            <w:r>
              <w:rPr>
                <w:b/>
                <w:i/>
                <w:color w:val="FFFFFF"/>
              </w:rPr>
              <w:t>then</w:t>
            </w:r>
            <w:r>
              <w:rPr>
                <w:b/>
                <w:i/>
                <w:color w:val="FFFFFF"/>
                <w:spacing w:val="-12"/>
              </w:rPr>
              <w:t xml:space="preserve"> </w:t>
            </w:r>
            <w:r>
              <w:rPr>
                <w:b/>
                <w:i/>
                <w:color w:val="FFFFFF"/>
              </w:rPr>
              <w:t>the</w:t>
            </w:r>
            <w:r>
              <w:rPr>
                <w:b/>
                <w:i/>
                <w:color w:val="FFFFFF"/>
                <w:spacing w:val="-15"/>
              </w:rPr>
              <w:t xml:space="preserve"> </w:t>
            </w:r>
            <w:r>
              <w:rPr>
                <w:b/>
                <w:i/>
                <w:color w:val="FFFFFF"/>
              </w:rPr>
              <w:t>declaration</w:t>
            </w:r>
            <w:r>
              <w:rPr>
                <w:b/>
                <w:i/>
                <w:color w:val="FFFFFF"/>
                <w:spacing w:val="-12"/>
              </w:rPr>
              <w:t xml:space="preserve"> </w:t>
            </w:r>
            <w:r>
              <w:rPr>
                <w:b/>
                <w:i/>
                <w:color w:val="FFFFFF"/>
              </w:rPr>
              <w:t>must</w:t>
            </w:r>
            <w:r>
              <w:rPr>
                <w:b/>
                <w:i/>
                <w:color w:val="FFFFFF"/>
                <w:spacing w:val="-14"/>
              </w:rPr>
              <w:t xml:space="preserve"> </w:t>
            </w:r>
            <w:r>
              <w:rPr>
                <w:b/>
                <w:i/>
                <w:color w:val="FFFFFF"/>
              </w:rPr>
              <w:t>include</w:t>
            </w:r>
            <w:r>
              <w:rPr>
                <w:b/>
                <w:i/>
                <w:color w:val="FFFFFF"/>
                <w:spacing w:val="-13"/>
              </w:rPr>
              <w:t xml:space="preserve"> </w:t>
            </w:r>
            <w:r>
              <w:rPr>
                <w:b/>
                <w:i/>
                <w:color w:val="FFFFFF"/>
              </w:rPr>
              <w:t>the owner(s), manager(s), or director(s).</w:t>
            </w:r>
          </w:p>
        </w:tc>
      </w:tr>
      <w:tr w:rsidR="00326ED2" w:rsidRPr="00392AAD">
        <w:trPr>
          <w:trHeight w:val="537"/>
        </w:trPr>
        <w:tc>
          <w:tcPr>
            <w:tcW w:w="4676" w:type="dxa"/>
            <w:gridSpan w:val="2"/>
          </w:tcPr>
          <w:p w:rsidR="00326ED2" w:rsidRPr="00392AAD" w:rsidRDefault="00767D61" w:rsidP="00E407B1">
            <w:pPr>
              <w:pStyle w:val="TableParagraph"/>
              <w:spacing w:before="6"/>
              <w:ind w:left="112"/>
            </w:pPr>
            <w:r w:rsidRPr="00392AAD">
              <w:rPr>
                <w:spacing w:val="-2"/>
              </w:rPr>
              <w:t>Name:</w:t>
            </w:r>
            <w:r w:rsidR="00814CA1">
              <w:rPr>
                <w:spacing w:val="-2"/>
              </w:rPr>
              <w:t xml:space="preserve"> </w:t>
            </w:r>
          </w:p>
        </w:tc>
        <w:tc>
          <w:tcPr>
            <w:tcW w:w="4678" w:type="dxa"/>
            <w:gridSpan w:val="2"/>
          </w:tcPr>
          <w:p w:rsidR="00326ED2" w:rsidRPr="00392AAD" w:rsidRDefault="00767D61" w:rsidP="00E407B1">
            <w:pPr>
              <w:pStyle w:val="TableParagraph"/>
              <w:spacing w:before="6"/>
              <w:ind w:left="114"/>
            </w:pPr>
            <w:r w:rsidRPr="00392AAD">
              <w:t>Position</w:t>
            </w:r>
            <w:r w:rsidRPr="00392AAD">
              <w:rPr>
                <w:spacing w:val="-6"/>
              </w:rPr>
              <w:t xml:space="preserve"> </w:t>
            </w:r>
            <w:r w:rsidRPr="00392AAD">
              <w:t>in</w:t>
            </w:r>
            <w:r w:rsidRPr="00392AAD">
              <w:rPr>
                <w:spacing w:val="-4"/>
              </w:rPr>
              <w:t xml:space="preserve"> </w:t>
            </w:r>
            <w:r w:rsidRPr="00392AAD">
              <w:rPr>
                <w:spacing w:val="-2"/>
              </w:rPr>
              <w:t>Company:</w:t>
            </w:r>
            <w:r w:rsidR="00814CA1">
              <w:rPr>
                <w:spacing w:val="-2"/>
              </w:rPr>
              <w:t xml:space="preserve"> </w:t>
            </w:r>
          </w:p>
        </w:tc>
      </w:tr>
      <w:tr w:rsidR="00326ED2" w:rsidRPr="00392AAD">
        <w:trPr>
          <w:trHeight w:val="546"/>
        </w:trPr>
        <w:tc>
          <w:tcPr>
            <w:tcW w:w="3116" w:type="dxa"/>
          </w:tcPr>
          <w:p w:rsidR="00F06F05" w:rsidRDefault="00F06F05">
            <w:pPr>
              <w:pStyle w:val="TableParagraph"/>
              <w:spacing w:before="6"/>
              <w:ind w:left="112"/>
              <w:rPr>
                <w:spacing w:val="-2"/>
              </w:rPr>
            </w:pPr>
          </w:p>
          <w:p w:rsidR="00326ED2" w:rsidRPr="00392AAD" w:rsidRDefault="00767D61" w:rsidP="00E407B1">
            <w:pPr>
              <w:pStyle w:val="TableParagraph"/>
              <w:spacing w:before="6"/>
              <w:ind w:left="112"/>
            </w:pPr>
            <w:r w:rsidRPr="00392AAD">
              <w:rPr>
                <w:spacing w:val="-2"/>
              </w:rPr>
              <w:t>Phone:</w:t>
            </w:r>
            <w:r w:rsidR="00814CA1">
              <w:rPr>
                <w:spacing w:val="-2"/>
              </w:rPr>
              <w:t xml:space="preserve"> </w:t>
            </w:r>
          </w:p>
        </w:tc>
        <w:tc>
          <w:tcPr>
            <w:tcW w:w="3120" w:type="dxa"/>
            <w:gridSpan w:val="2"/>
          </w:tcPr>
          <w:p w:rsidR="00F06F05" w:rsidRDefault="00F06F05">
            <w:pPr>
              <w:pStyle w:val="TableParagraph"/>
              <w:spacing w:before="6"/>
              <w:ind w:left="114"/>
              <w:rPr>
                <w:spacing w:val="-2"/>
              </w:rPr>
            </w:pPr>
          </w:p>
          <w:p w:rsidR="00326ED2" w:rsidRDefault="00767D61">
            <w:pPr>
              <w:pStyle w:val="TableParagraph"/>
              <w:spacing w:before="6"/>
              <w:ind w:left="114"/>
              <w:rPr>
                <w:spacing w:val="-2"/>
              </w:rPr>
            </w:pPr>
            <w:r w:rsidRPr="00392AAD">
              <w:rPr>
                <w:spacing w:val="-2"/>
              </w:rPr>
              <w:t>Email:</w:t>
            </w:r>
            <w:r w:rsidR="00814CA1">
              <w:rPr>
                <w:spacing w:val="-2"/>
              </w:rPr>
              <w:t xml:space="preserve"> </w:t>
            </w:r>
            <w:hyperlink r:id="rId9" w:history="1"/>
          </w:p>
          <w:p w:rsidR="00F06F05" w:rsidRPr="00392AAD" w:rsidRDefault="00F06F05">
            <w:pPr>
              <w:pStyle w:val="TableParagraph"/>
              <w:spacing w:before="6"/>
              <w:ind w:left="114"/>
            </w:pPr>
          </w:p>
        </w:tc>
        <w:tc>
          <w:tcPr>
            <w:tcW w:w="3118" w:type="dxa"/>
          </w:tcPr>
          <w:p w:rsidR="00F06F05" w:rsidRDefault="00F06F05" w:rsidP="00814CA1">
            <w:pPr>
              <w:pStyle w:val="TableParagraph"/>
              <w:spacing w:before="6"/>
              <w:ind w:left="112"/>
              <w:rPr>
                <w:spacing w:val="-2"/>
              </w:rPr>
            </w:pPr>
          </w:p>
          <w:p w:rsidR="00326ED2" w:rsidRPr="00392AAD" w:rsidRDefault="00767D61" w:rsidP="00E407B1">
            <w:pPr>
              <w:pStyle w:val="TableParagraph"/>
              <w:spacing w:before="6"/>
              <w:ind w:left="112"/>
            </w:pPr>
            <w:r w:rsidRPr="00392AAD">
              <w:rPr>
                <w:spacing w:val="-2"/>
              </w:rPr>
              <w:t>Date:</w:t>
            </w:r>
            <w:r w:rsidR="00814CA1">
              <w:rPr>
                <w:spacing w:val="-2"/>
              </w:rPr>
              <w:t xml:space="preserve"> </w:t>
            </w:r>
          </w:p>
        </w:tc>
      </w:tr>
      <w:tr w:rsidR="00326ED2" w:rsidRPr="00392AAD" w:rsidTr="00F06F05">
        <w:trPr>
          <w:trHeight w:val="278"/>
        </w:trPr>
        <w:tc>
          <w:tcPr>
            <w:tcW w:w="9354" w:type="dxa"/>
            <w:gridSpan w:val="4"/>
          </w:tcPr>
          <w:p w:rsidR="00326ED2" w:rsidRDefault="00767D61">
            <w:pPr>
              <w:pStyle w:val="TableParagraph"/>
              <w:spacing w:before="6" w:line="252" w:lineRule="exact"/>
              <w:ind w:left="112"/>
              <w:rPr>
                <w:spacing w:val="-2"/>
              </w:rPr>
            </w:pPr>
            <w:r w:rsidRPr="00392AAD">
              <w:rPr>
                <w:spacing w:val="-2"/>
              </w:rPr>
              <w:t>Signature:</w:t>
            </w:r>
            <w:r w:rsidR="00814CA1">
              <w:rPr>
                <w:spacing w:val="-2"/>
              </w:rPr>
              <w:t xml:space="preserve">  </w:t>
            </w:r>
          </w:p>
          <w:p w:rsidR="00F06F05" w:rsidRDefault="00F06F05">
            <w:pPr>
              <w:pStyle w:val="TableParagraph"/>
              <w:spacing w:before="6" w:line="252" w:lineRule="exact"/>
              <w:ind w:left="112"/>
              <w:rPr>
                <w:spacing w:val="-2"/>
              </w:rPr>
            </w:pPr>
          </w:p>
          <w:p w:rsidR="00F06F05" w:rsidRPr="00392AAD" w:rsidRDefault="00F06F05">
            <w:pPr>
              <w:pStyle w:val="TableParagraph"/>
              <w:spacing w:before="6" w:line="252" w:lineRule="exact"/>
              <w:ind w:left="112"/>
            </w:pPr>
          </w:p>
        </w:tc>
      </w:tr>
    </w:tbl>
    <w:p w:rsidR="00326ED2" w:rsidRPr="00392AAD" w:rsidRDefault="00326ED2">
      <w:pPr>
        <w:pStyle w:val="BodyText"/>
        <w:spacing w:before="2"/>
        <w:rPr>
          <w:sz w:val="10"/>
        </w:rPr>
      </w:pPr>
    </w:p>
    <w:p w:rsidR="00326ED2" w:rsidRDefault="00326ED2">
      <w:pPr>
        <w:pStyle w:val="BodyText"/>
        <w:spacing w:before="3"/>
        <w:rPr>
          <w:sz w:val="20"/>
        </w:rPr>
      </w:pPr>
    </w:p>
    <w:p w:rsidR="00326ED2" w:rsidRPr="00552591" w:rsidRDefault="00767D61">
      <w:pPr>
        <w:spacing w:before="44"/>
        <w:ind w:left="920"/>
        <w:rPr>
          <w:b/>
          <w:color w:val="6E96AE"/>
          <w:sz w:val="28"/>
        </w:rPr>
      </w:pPr>
      <w:r w:rsidRPr="00552591">
        <w:rPr>
          <w:b/>
          <w:color w:val="6E96AE"/>
          <w:sz w:val="28"/>
        </w:rPr>
        <w:t>Designation</w:t>
      </w:r>
      <w:r w:rsidRPr="00552591">
        <w:rPr>
          <w:b/>
          <w:color w:val="6E96AE"/>
          <w:spacing w:val="-16"/>
          <w:sz w:val="28"/>
        </w:rPr>
        <w:t xml:space="preserve"> </w:t>
      </w:r>
      <w:r w:rsidRPr="00552591">
        <w:rPr>
          <w:b/>
          <w:color w:val="6E96AE"/>
          <w:sz w:val="28"/>
        </w:rPr>
        <w:t>of</w:t>
      </w:r>
      <w:r w:rsidRPr="00552591">
        <w:rPr>
          <w:b/>
          <w:color w:val="6E96AE"/>
          <w:spacing w:val="-16"/>
          <w:sz w:val="28"/>
        </w:rPr>
        <w:t xml:space="preserve"> </w:t>
      </w:r>
      <w:r w:rsidRPr="00552591">
        <w:rPr>
          <w:b/>
          <w:color w:val="6E96AE"/>
          <w:sz w:val="28"/>
        </w:rPr>
        <w:t>Compliance</w:t>
      </w:r>
      <w:r w:rsidRPr="00552591">
        <w:rPr>
          <w:b/>
          <w:color w:val="6E96AE"/>
          <w:spacing w:val="-12"/>
          <w:sz w:val="28"/>
        </w:rPr>
        <w:t xml:space="preserve"> </w:t>
      </w:r>
      <w:r w:rsidRPr="00552591">
        <w:rPr>
          <w:b/>
          <w:color w:val="6E96AE"/>
          <w:spacing w:val="-2"/>
          <w:sz w:val="28"/>
        </w:rPr>
        <w:t>Officer</w:t>
      </w:r>
    </w:p>
    <w:p w:rsidR="00326ED2" w:rsidRDefault="00326ED2">
      <w:pPr>
        <w:pStyle w:val="BodyText"/>
        <w:rPr>
          <w:b/>
          <w:sz w:val="5"/>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560"/>
        <w:gridCol w:w="1558"/>
        <w:gridCol w:w="3121"/>
      </w:tblGrid>
      <w:tr w:rsidR="00326ED2" w:rsidRPr="00392AAD">
        <w:trPr>
          <w:trHeight w:val="290"/>
        </w:trPr>
        <w:tc>
          <w:tcPr>
            <w:tcW w:w="9355" w:type="dxa"/>
            <w:gridSpan w:val="4"/>
            <w:shd w:val="clear" w:color="auto" w:fill="6D95AD"/>
          </w:tcPr>
          <w:p w:rsidR="00326ED2" w:rsidRPr="00392AAD" w:rsidRDefault="00767D61">
            <w:pPr>
              <w:pStyle w:val="TableParagraph"/>
              <w:spacing w:line="268" w:lineRule="exact"/>
              <w:ind w:left="112"/>
              <w:rPr>
                <w:b/>
              </w:rPr>
            </w:pPr>
            <w:r w:rsidRPr="00392AAD">
              <w:rPr>
                <w:b/>
                <w:color w:val="FFFFFF"/>
              </w:rPr>
              <w:t>The</w:t>
            </w:r>
            <w:r w:rsidRPr="00392AAD">
              <w:rPr>
                <w:b/>
                <w:color w:val="FFFFFF"/>
                <w:spacing w:val="-8"/>
              </w:rPr>
              <w:t xml:space="preserve"> </w:t>
            </w:r>
            <w:r w:rsidRPr="00392AAD">
              <w:rPr>
                <w:b/>
                <w:color w:val="FFFFFF"/>
              </w:rPr>
              <w:t>person(s)</w:t>
            </w:r>
            <w:r w:rsidRPr="00392AAD">
              <w:rPr>
                <w:b/>
                <w:color w:val="FFFFFF"/>
                <w:spacing w:val="-7"/>
              </w:rPr>
              <w:t xml:space="preserve"> </w:t>
            </w:r>
            <w:r w:rsidRPr="00392AAD">
              <w:rPr>
                <w:b/>
                <w:color w:val="FFFFFF"/>
              </w:rPr>
              <w:t>responsible</w:t>
            </w:r>
            <w:r w:rsidRPr="00392AAD">
              <w:rPr>
                <w:b/>
                <w:color w:val="FFFFFF"/>
                <w:spacing w:val="-8"/>
              </w:rPr>
              <w:t xml:space="preserve"> </w:t>
            </w:r>
            <w:r w:rsidRPr="00392AAD">
              <w:rPr>
                <w:b/>
                <w:color w:val="FFFFFF"/>
              </w:rPr>
              <w:t>for</w:t>
            </w:r>
            <w:r w:rsidRPr="00392AAD">
              <w:rPr>
                <w:b/>
                <w:color w:val="FFFFFF"/>
                <w:spacing w:val="-5"/>
              </w:rPr>
              <w:t xml:space="preserve"> </w:t>
            </w:r>
            <w:r w:rsidRPr="00392AAD">
              <w:rPr>
                <w:b/>
                <w:color w:val="FFFFFF"/>
              </w:rPr>
              <w:t>maintaining</w:t>
            </w:r>
            <w:r w:rsidRPr="00392AAD">
              <w:rPr>
                <w:b/>
                <w:color w:val="FFFFFF"/>
                <w:spacing w:val="-4"/>
              </w:rPr>
              <w:t xml:space="preserve"> </w:t>
            </w:r>
            <w:r w:rsidRPr="00392AAD">
              <w:rPr>
                <w:b/>
                <w:color w:val="FFFFFF"/>
              </w:rPr>
              <w:t>and</w:t>
            </w:r>
            <w:r w:rsidRPr="00392AAD">
              <w:rPr>
                <w:b/>
                <w:color w:val="FFFFFF"/>
                <w:spacing w:val="-6"/>
              </w:rPr>
              <w:t xml:space="preserve"> </w:t>
            </w:r>
            <w:r w:rsidRPr="00392AAD">
              <w:rPr>
                <w:b/>
                <w:color w:val="FFFFFF"/>
              </w:rPr>
              <w:t>implementing</w:t>
            </w:r>
            <w:r w:rsidRPr="00392AAD">
              <w:rPr>
                <w:b/>
                <w:color w:val="FFFFFF"/>
                <w:spacing w:val="-7"/>
              </w:rPr>
              <w:t xml:space="preserve"> </w:t>
            </w:r>
            <w:r w:rsidRPr="00392AAD">
              <w:rPr>
                <w:b/>
                <w:color w:val="FFFFFF"/>
              </w:rPr>
              <w:t>this</w:t>
            </w:r>
            <w:r w:rsidRPr="00392AAD">
              <w:rPr>
                <w:b/>
                <w:color w:val="FFFFFF"/>
                <w:spacing w:val="-7"/>
              </w:rPr>
              <w:t xml:space="preserve"> </w:t>
            </w:r>
            <w:r w:rsidRPr="00392AAD">
              <w:rPr>
                <w:b/>
                <w:color w:val="FFFFFF"/>
              </w:rPr>
              <w:t>plan</w:t>
            </w:r>
            <w:r w:rsidRPr="00392AAD">
              <w:rPr>
                <w:b/>
                <w:color w:val="FFFFFF"/>
                <w:spacing w:val="-5"/>
              </w:rPr>
              <w:t xml:space="preserve"> is:</w:t>
            </w:r>
          </w:p>
        </w:tc>
      </w:tr>
      <w:tr w:rsidR="00F06F05" w:rsidRPr="00392AAD">
        <w:trPr>
          <w:trHeight w:val="537"/>
        </w:trPr>
        <w:tc>
          <w:tcPr>
            <w:tcW w:w="4676" w:type="dxa"/>
            <w:gridSpan w:val="2"/>
          </w:tcPr>
          <w:p w:rsidR="00F06F05" w:rsidRPr="00392AAD" w:rsidRDefault="00F06F05" w:rsidP="00CF5FDE">
            <w:pPr>
              <w:pStyle w:val="TableParagraph"/>
              <w:spacing w:before="6"/>
              <w:ind w:left="112"/>
            </w:pPr>
            <w:r w:rsidRPr="00392AAD">
              <w:rPr>
                <w:spacing w:val="-2"/>
              </w:rPr>
              <w:t>Name:</w:t>
            </w:r>
            <w:r>
              <w:rPr>
                <w:spacing w:val="-2"/>
              </w:rPr>
              <w:t xml:space="preserve"> </w:t>
            </w:r>
          </w:p>
        </w:tc>
        <w:tc>
          <w:tcPr>
            <w:tcW w:w="4679" w:type="dxa"/>
            <w:gridSpan w:val="2"/>
          </w:tcPr>
          <w:p w:rsidR="00F06F05" w:rsidRPr="00392AAD" w:rsidRDefault="00F06F05" w:rsidP="00CF5FDE">
            <w:pPr>
              <w:pStyle w:val="TableParagraph"/>
              <w:spacing w:before="6"/>
              <w:ind w:left="112"/>
            </w:pPr>
            <w:r w:rsidRPr="00392AAD">
              <w:t>Position</w:t>
            </w:r>
            <w:r w:rsidRPr="00392AAD">
              <w:rPr>
                <w:spacing w:val="-6"/>
              </w:rPr>
              <w:t xml:space="preserve"> </w:t>
            </w:r>
            <w:r w:rsidRPr="00392AAD">
              <w:t>in</w:t>
            </w:r>
            <w:r w:rsidRPr="00392AAD">
              <w:rPr>
                <w:spacing w:val="-4"/>
              </w:rPr>
              <w:t xml:space="preserve"> </w:t>
            </w:r>
            <w:r w:rsidRPr="00392AAD">
              <w:rPr>
                <w:spacing w:val="-2"/>
              </w:rPr>
              <w:t>Company:</w:t>
            </w:r>
            <w:r>
              <w:rPr>
                <w:spacing w:val="-2"/>
              </w:rPr>
              <w:t xml:space="preserve"> </w:t>
            </w:r>
          </w:p>
        </w:tc>
      </w:tr>
      <w:tr w:rsidR="00F06F05" w:rsidRPr="00392AAD">
        <w:trPr>
          <w:trHeight w:val="547"/>
        </w:trPr>
        <w:tc>
          <w:tcPr>
            <w:tcW w:w="3116" w:type="dxa"/>
          </w:tcPr>
          <w:p w:rsidR="00F06F05" w:rsidRDefault="00F06F05" w:rsidP="00F06F05">
            <w:pPr>
              <w:pStyle w:val="TableParagraph"/>
              <w:spacing w:before="6"/>
              <w:ind w:left="112"/>
              <w:rPr>
                <w:spacing w:val="-2"/>
              </w:rPr>
            </w:pPr>
          </w:p>
          <w:p w:rsidR="00F06F05" w:rsidRPr="00392AAD" w:rsidRDefault="00F06F05" w:rsidP="00CF5FDE">
            <w:pPr>
              <w:pStyle w:val="TableParagraph"/>
              <w:spacing w:before="6"/>
              <w:ind w:left="112"/>
            </w:pPr>
            <w:r w:rsidRPr="00392AAD">
              <w:rPr>
                <w:spacing w:val="-2"/>
              </w:rPr>
              <w:t>Phone:</w:t>
            </w:r>
            <w:r>
              <w:rPr>
                <w:spacing w:val="-2"/>
              </w:rPr>
              <w:t xml:space="preserve"> </w:t>
            </w:r>
          </w:p>
        </w:tc>
        <w:tc>
          <w:tcPr>
            <w:tcW w:w="3118" w:type="dxa"/>
            <w:gridSpan w:val="2"/>
          </w:tcPr>
          <w:p w:rsidR="00F06F05" w:rsidRDefault="00F06F05" w:rsidP="00F06F05">
            <w:pPr>
              <w:pStyle w:val="TableParagraph"/>
              <w:spacing w:before="6"/>
              <w:ind w:left="114"/>
              <w:rPr>
                <w:spacing w:val="-2"/>
              </w:rPr>
            </w:pPr>
          </w:p>
          <w:p w:rsidR="00F06F05" w:rsidRDefault="00F06F05" w:rsidP="00F06F05">
            <w:pPr>
              <w:pStyle w:val="TableParagraph"/>
              <w:spacing w:before="6"/>
              <w:ind w:left="114"/>
              <w:rPr>
                <w:spacing w:val="-2"/>
              </w:rPr>
            </w:pPr>
            <w:r w:rsidRPr="00392AAD">
              <w:rPr>
                <w:spacing w:val="-2"/>
              </w:rPr>
              <w:t>Email:</w:t>
            </w:r>
            <w:r>
              <w:rPr>
                <w:spacing w:val="-2"/>
              </w:rPr>
              <w:t xml:space="preserve"> </w:t>
            </w:r>
          </w:p>
          <w:p w:rsidR="00F06F05" w:rsidRPr="00392AAD" w:rsidRDefault="00F06F05" w:rsidP="00F06F05">
            <w:pPr>
              <w:pStyle w:val="TableParagraph"/>
              <w:spacing w:before="6"/>
              <w:ind w:left="112"/>
            </w:pPr>
          </w:p>
        </w:tc>
        <w:tc>
          <w:tcPr>
            <w:tcW w:w="3121" w:type="dxa"/>
          </w:tcPr>
          <w:p w:rsidR="00F06F05" w:rsidRDefault="00F06F05" w:rsidP="00F06F05">
            <w:pPr>
              <w:pStyle w:val="TableParagraph"/>
              <w:spacing w:before="6"/>
              <w:ind w:left="112"/>
              <w:rPr>
                <w:spacing w:val="-2"/>
              </w:rPr>
            </w:pPr>
          </w:p>
          <w:p w:rsidR="00F06F05" w:rsidRPr="00392AAD" w:rsidRDefault="00F06F05" w:rsidP="00CF5FDE">
            <w:pPr>
              <w:pStyle w:val="TableParagraph"/>
              <w:spacing w:before="6"/>
              <w:ind w:left="112"/>
            </w:pPr>
            <w:r w:rsidRPr="00392AAD">
              <w:rPr>
                <w:spacing w:val="-2"/>
              </w:rPr>
              <w:t>Phone:</w:t>
            </w:r>
            <w:r>
              <w:rPr>
                <w:spacing w:val="-2"/>
              </w:rPr>
              <w:t xml:space="preserve"> </w:t>
            </w:r>
          </w:p>
        </w:tc>
      </w:tr>
      <w:tr w:rsidR="00F06F05" w:rsidRPr="00392AAD" w:rsidTr="00F06F05">
        <w:trPr>
          <w:trHeight w:val="278"/>
        </w:trPr>
        <w:tc>
          <w:tcPr>
            <w:tcW w:w="9355" w:type="dxa"/>
            <w:gridSpan w:val="4"/>
          </w:tcPr>
          <w:p w:rsidR="00F06F05" w:rsidRDefault="00F06F05" w:rsidP="00F06F05">
            <w:pPr>
              <w:pStyle w:val="TableParagraph"/>
              <w:spacing w:before="6" w:line="252" w:lineRule="exact"/>
              <w:ind w:left="112"/>
              <w:rPr>
                <w:spacing w:val="-2"/>
              </w:rPr>
            </w:pPr>
            <w:r w:rsidRPr="00392AAD">
              <w:rPr>
                <w:spacing w:val="-2"/>
              </w:rPr>
              <w:t>Signature:</w:t>
            </w:r>
            <w:r>
              <w:rPr>
                <w:spacing w:val="-2"/>
              </w:rPr>
              <w:t xml:space="preserve">  </w:t>
            </w:r>
          </w:p>
          <w:p w:rsidR="00F06F05" w:rsidRDefault="00F06F05" w:rsidP="00F06F05">
            <w:pPr>
              <w:pStyle w:val="TableParagraph"/>
              <w:spacing w:before="6" w:line="252" w:lineRule="exact"/>
              <w:ind w:left="112"/>
              <w:rPr>
                <w:spacing w:val="-2"/>
              </w:rPr>
            </w:pPr>
          </w:p>
          <w:p w:rsidR="00F06F05" w:rsidRPr="00392AAD" w:rsidRDefault="00F06F05" w:rsidP="00F06F05">
            <w:pPr>
              <w:pStyle w:val="TableParagraph"/>
              <w:spacing w:before="6" w:line="252" w:lineRule="exact"/>
              <w:ind w:left="112"/>
            </w:pPr>
          </w:p>
        </w:tc>
      </w:tr>
    </w:tbl>
    <w:p w:rsidR="00326ED2" w:rsidRPr="00392AAD" w:rsidRDefault="00326ED2">
      <w:pPr>
        <w:pStyle w:val="BodyText"/>
        <w:spacing w:before="4"/>
        <w:rPr>
          <w:b/>
          <w:sz w:val="10"/>
        </w:rPr>
      </w:pPr>
    </w:p>
    <w:p w:rsidR="00767D61" w:rsidRDefault="00767D61" w:rsidP="00650A5F"/>
    <w:sectPr w:rsidR="00767D61">
      <w:footerReference w:type="default" r:id="rId10"/>
      <w:pgSz w:w="12240" w:h="15840"/>
      <w:pgMar w:top="1420" w:right="520" w:bottom="820" w:left="52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EC1" w:rsidRDefault="005E3EC1">
      <w:r>
        <w:separator/>
      </w:r>
    </w:p>
  </w:endnote>
  <w:endnote w:type="continuationSeparator" w:id="0">
    <w:p w:rsidR="005E3EC1" w:rsidRDefault="005E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5D" w:rsidRDefault="00A4555D">
    <w:pPr>
      <w:pStyle w:val="BodyText"/>
      <w:spacing w:line="14" w:lineRule="auto"/>
      <w:rPr>
        <w:sz w:val="20"/>
      </w:rPr>
    </w:pPr>
    <w:r>
      <w:rPr>
        <w:noProof/>
        <w:lang w:val="en-CA" w:eastAsia="en-CA"/>
      </w:rPr>
      <mc:AlternateContent>
        <mc:Choice Requires="wps">
          <w:drawing>
            <wp:anchor distT="0" distB="0" distL="114300" distR="114300" simplePos="0" relativeHeight="484905472" behindDoc="1" locked="0" layoutInCell="1" allowOverlap="1" wp14:anchorId="1AE86839" wp14:editId="47937DB3">
              <wp:simplePos x="0" y="0"/>
              <wp:positionH relativeFrom="page">
                <wp:posOffset>6776720</wp:posOffset>
              </wp:positionH>
              <wp:positionV relativeFrom="page">
                <wp:posOffset>9276080</wp:posOffset>
              </wp:positionV>
              <wp:extent cx="96520" cy="165735"/>
              <wp:effectExtent l="0" t="0" r="0" b="0"/>
              <wp:wrapNone/>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55D" w:rsidRDefault="00A4555D">
                          <w:pPr>
                            <w:pStyle w:val="BodyText"/>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86839" id="_x0000_t202" coordsize="21600,21600" o:spt="202" path="m,l,21600r21600,l21600,xe">
              <v:stroke joinstyle="miter"/>
              <v:path gradientshapeok="t" o:connecttype="rect"/>
            </v:shapetype>
            <v:shape id="docshape9" o:spid="_x0000_s1028" type="#_x0000_t202" style="position:absolute;margin-left:533.6pt;margin-top:730.4pt;width:7.6pt;height:13.05pt;z-index:-184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" filled="f" stroked="f">
              <v:textbox inset="0,0,0,0">
                <w:txbxContent>
                  <w:p w:rsidR="00A4555D" w:rsidRDefault="00A4555D">
                    <w:pPr>
                      <w:pStyle w:val="BodyText"/>
                      <w:spacing w:line="245"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5D" w:rsidRDefault="00A4555D">
    <w:pPr>
      <w:pStyle w:val="BodyText"/>
      <w:spacing w:line="14" w:lineRule="auto"/>
      <w:rPr>
        <w:sz w:val="20"/>
      </w:rPr>
    </w:pPr>
    <w:r>
      <w:rPr>
        <w:noProof/>
        <w:lang w:val="en-CA" w:eastAsia="en-CA"/>
      </w:rPr>
      <mc:AlternateContent>
        <mc:Choice Requires="wps">
          <w:drawing>
            <wp:anchor distT="0" distB="0" distL="114300" distR="114300" simplePos="0" relativeHeight="484906496" behindDoc="1" locked="0" layoutInCell="1" allowOverlap="1" wp14:anchorId="65D3CFA9" wp14:editId="69494552">
              <wp:simplePos x="0" y="0"/>
              <wp:positionH relativeFrom="page">
                <wp:posOffset>6679565</wp:posOffset>
              </wp:positionH>
              <wp:positionV relativeFrom="page">
                <wp:posOffset>9446260</wp:posOffset>
              </wp:positionV>
              <wp:extent cx="232410" cy="165735"/>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55D" w:rsidRDefault="00A4555D">
                          <w:pPr>
                            <w:pStyle w:val="BodyText"/>
                            <w:spacing w:line="245" w:lineRule="exact"/>
                            <w:ind w:left="60"/>
                          </w:pPr>
                          <w:r>
                            <w:rPr>
                              <w:spacing w:val="-5"/>
                            </w:rPr>
                            <w:fldChar w:fldCharType="begin"/>
                          </w:r>
                          <w:r>
                            <w:rPr>
                              <w:spacing w:val="-5"/>
                            </w:rPr>
                            <w:instrText xml:space="preserve"> PAGE </w:instrText>
                          </w:r>
                          <w:r>
                            <w:rPr>
                              <w:spacing w:val="-5"/>
                            </w:rPr>
                            <w:fldChar w:fldCharType="separate"/>
                          </w:r>
                          <w:r w:rsidR="00602B58">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CFA9" id="_x0000_t202" coordsize="21600,21600" o:spt="202" path="m,l,21600r21600,l21600,xe">
              <v:stroke joinstyle="miter"/>
              <v:path gradientshapeok="t" o:connecttype="rect"/>
            </v:shapetype>
            <v:shape id="docshape21" o:spid="_x0000_s1029" type="#_x0000_t202" style="position:absolute;margin-left:525.95pt;margin-top:743.8pt;width:18.3pt;height:13.05pt;z-index:-184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CrwIAAK8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" filled="f" stroked="f">
              <v:textbox inset="0,0,0,0">
                <w:txbxContent>
                  <w:p w:rsidR="00A4555D" w:rsidRDefault="00A4555D">
                    <w:pPr>
                      <w:pStyle w:val="BodyText"/>
                      <w:spacing w:line="245" w:lineRule="exact"/>
                      <w:ind w:left="60"/>
                    </w:pPr>
                    <w:r>
                      <w:rPr>
                        <w:spacing w:val="-5"/>
                      </w:rPr>
                      <w:fldChar w:fldCharType="begin"/>
                    </w:r>
                    <w:r>
                      <w:rPr>
                        <w:spacing w:val="-5"/>
                      </w:rPr>
                      <w:instrText xml:space="preserve"> PAGE </w:instrText>
                    </w:r>
                    <w:r>
                      <w:rPr>
                        <w:spacing w:val="-5"/>
                      </w:rPr>
                      <w:fldChar w:fldCharType="separate"/>
                    </w:r>
                    <w:r w:rsidR="00602B58">
                      <w:rPr>
                        <w:noProof/>
                        <w:spacing w:val="-5"/>
                      </w:rPr>
                      <w:t>2</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5D" w:rsidRDefault="00A4555D">
    <w:pPr>
      <w:pStyle w:val="BodyText"/>
      <w:spacing w:line="14" w:lineRule="auto"/>
      <w:rPr>
        <w:sz w:val="11"/>
      </w:rPr>
    </w:pPr>
    <w:r>
      <w:rPr>
        <w:noProof/>
        <w:lang w:val="en-CA" w:eastAsia="en-CA"/>
      </w:rPr>
      <mc:AlternateContent>
        <mc:Choice Requires="wps">
          <w:drawing>
            <wp:anchor distT="0" distB="0" distL="114300" distR="114300" simplePos="0" relativeHeight="484907008" behindDoc="1" locked="0" layoutInCell="1" allowOverlap="1" wp14:anchorId="09D262EF" wp14:editId="5A0EB4FF">
              <wp:simplePos x="0" y="0"/>
              <wp:positionH relativeFrom="page">
                <wp:posOffset>6679565</wp:posOffset>
              </wp:positionH>
              <wp:positionV relativeFrom="page">
                <wp:posOffset>9455785</wp:posOffset>
              </wp:positionV>
              <wp:extent cx="236855" cy="193040"/>
              <wp:effectExtent l="0" t="0" r="0" b="0"/>
              <wp:wrapNone/>
              <wp:docPr id="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55D" w:rsidRDefault="00A4555D">
                          <w:pPr>
                            <w:pStyle w:val="BodyText"/>
                            <w:spacing w:before="19"/>
                            <w:ind w:left="76"/>
                          </w:pPr>
                          <w:r>
                            <w:rPr>
                              <w:spacing w:val="-5"/>
                            </w:rPr>
                            <w:fldChar w:fldCharType="begin"/>
                          </w:r>
                          <w:r>
                            <w:rPr>
                              <w:spacing w:val="-5"/>
                            </w:rPr>
                            <w:instrText xml:space="preserve"> PAGE </w:instrText>
                          </w:r>
                          <w:r>
                            <w:rPr>
                              <w:spacing w:val="-5"/>
                            </w:rPr>
                            <w:fldChar w:fldCharType="separate"/>
                          </w:r>
                          <w:r w:rsidR="00A22DDE">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262EF" id="_x0000_t202" coordsize="21600,21600" o:spt="202" path="m,l,21600r21600,l21600,xe">
              <v:stroke joinstyle="miter"/>
              <v:path gradientshapeok="t" o:connecttype="rect"/>
            </v:shapetype>
            <v:shape id="docshape58" o:spid="_x0000_s1030" type="#_x0000_t202" style="position:absolute;margin-left:525.95pt;margin-top:744.55pt;width:18.65pt;height:15.2pt;z-index:-184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" filled="f" stroked="f">
              <v:textbox inset="0,0,0,0">
                <w:txbxContent>
                  <w:p w:rsidR="00A4555D" w:rsidRDefault="00A4555D">
                    <w:pPr>
                      <w:pStyle w:val="BodyText"/>
                      <w:spacing w:before="19"/>
                      <w:ind w:left="76"/>
                    </w:pPr>
                    <w:r>
                      <w:rPr>
                        <w:spacing w:val="-5"/>
                      </w:rPr>
                      <w:fldChar w:fldCharType="begin"/>
                    </w:r>
                    <w:r>
                      <w:rPr>
                        <w:spacing w:val="-5"/>
                      </w:rPr>
                      <w:instrText xml:space="preserve"> PAGE </w:instrText>
                    </w:r>
                    <w:r>
                      <w:rPr>
                        <w:spacing w:val="-5"/>
                      </w:rPr>
                      <w:fldChar w:fldCharType="separate"/>
                    </w:r>
                    <w:r w:rsidR="00A22DDE">
                      <w:rPr>
                        <w:noProof/>
                        <w:spacing w:val="-5"/>
                      </w:rPr>
                      <w:t>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EC1" w:rsidRDefault="005E3EC1">
      <w:r>
        <w:separator/>
      </w:r>
    </w:p>
  </w:footnote>
  <w:footnote w:type="continuationSeparator" w:id="0">
    <w:p w:rsidR="005E3EC1" w:rsidRDefault="005E3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46889F6"/>
    <w:lvl w:ilvl="0">
      <w:start w:val="1"/>
      <w:numFmt w:val="decimal"/>
      <w:pStyle w:val="Level1"/>
      <w:lvlText w:val="%1"/>
      <w:lvlJc w:val="left"/>
      <w:pPr>
        <w:tabs>
          <w:tab w:val="num" w:pos="720"/>
        </w:tabs>
        <w:ind w:left="720" w:hanging="720"/>
      </w:pPr>
      <w:rPr>
        <w:rFonts w:ascii="Times New Roman" w:hAnsi="Times New Roman"/>
        <w:b/>
        <w:kern w:val="2"/>
        <w:sz w:val="28"/>
      </w:rPr>
    </w:lvl>
    <w:lvl w:ilvl="1">
      <w:start w:val="1"/>
      <w:numFmt w:val="decimal"/>
      <w:pStyle w:val="Level2"/>
      <w:lvlText w:val="%1.%2"/>
      <w:lvlJc w:val="left"/>
      <w:pPr>
        <w:tabs>
          <w:tab w:val="num" w:pos="1440"/>
        </w:tabs>
        <w:ind w:left="1440" w:hanging="720"/>
      </w:pPr>
      <w:rPr>
        <w:rFonts w:ascii="Times New Roman" w:hAnsi="Times New Roman"/>
        <w:sz w:val="24"/>
      </w:rPr>
    </w:lvl>
    <w:lvl w:ilvl="2">
      <w:start w:val="1"/>
      <w:numFmt w:val="decimal"/>
      <w:pStyle w:val="Level3"/>
      <w:lvlText w:val="%1.%2.%3"/>
      <w:lvlJc w:val="left"/>
      <w:pPr>
        <w:tabs>
          <w:tab w:val="num" w:pos="2160"/>
        </w:tabs>
        <w:ind w:left="2160" w:hanging="720"/>
      </w:pPr>
    </w:lvl>
    <w:lvl w:ilvl="3">
      <w:start w:val="1"/>
      <w:numFmt w:val="decimal"/>
      <w:pStyle w:val="Level4"/>
      <w:lvlText w:val="%1.%2.%3.%4"/>
      <w:lvlJc w:val="left"/>
      <w:pPr>
        <w:tabs>
          <w:tab w:val="num" w:pos="2880"/>
        </w:tabs>
        <w:ind w:left="2880" w:hanging="720"/>
      </w:pPr>
    </w:lvl>
    <w:lvl w:ilvl="4">
      <w:start w:val="1"/>
      <w:numFmt w:val="decimal"/>
      <w:pStyle w:val="Level5"/>
      <w:lvlText w:val="%1.%2.%3.%4.%5"/>
      <w:lvlJc w:val="left"/>
      <w:pPr>
        <w:tabs>
          <w:tab w:val="num" w:pos="3600"/>
        </w:tabs>
        <w:ind w:left="3600" w:hanging="720"/>
      </w:pPr>
    </w:lvl>
    <w:lvl w:ilvl="5">
      <w:start w:val="1"/>
      <w:numFmt w:val="decimal"/>
      <w:pStyle w:val="Level6"/>
      <w:lvlText w:val="%1.%2.%3.%4.%5.%6"/>
      <w:lvlJc w:val="left"/>
      <w:pPr>
        <w:tabs>
          <w:tab w:val="num" w:pos="4320"/>
        </w:tabs>
        <w:ind w:left="4320" w:hanging="72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D36D49"/>
    <w:multiLevelType w:val="hybridMultilevel"/>
    <w:tmpl w:val="AAAE69DA"/>
    <w:lvl w:ilvl="0" w:tplc="C56A07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567B32"/>
    <w:multiLevelType w:val="hybridMultilevel"/>
    <w:tmpl w:val="07F82E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3345A"/>
    <w:multiLevelType w:val="hybridMultilevel"/>
    <w:tmpl w:val="BC1AC768"/>
    <w:lvl w:ilvl="0" w:tplc="A530AC36">
      <w:start w:val="1"/>
      <w:numFmt w:val="decimal"/>
      <w:lvlText w:val="%1."/>
      <w:lvlJc w:val="left"/>
      <w:pPr>
        <w:ind w:left="870" w:hanging="510"/>
      </w:pPr>
      <w:rPr>
        <w:rFonts w:hint="default"/>
      </w:rPr>
    </w:lvl>
    <w:lvl w:ilvl="1" w:tplc="734C9622">
      <w:start w:val="1"/>
      <w:numFmt w:val="bullet"/>
      <w:lvlText w:val="·"/>
      <w:lvlJc w:val="left"/>
      <w:pPr>
        <w:ind w:left="1590" w:hanging="510"/>
      </w:pPr>
      <w:rPr>
        <w:rFonts w:ascii="Calibri" w:eastAsia="Calibr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9A03EC"/>
    <w:multiLevelType w:val="hybridMultilevel"/>
    <w:tmpl w:val="517C7C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C13509"/>
    <w:multiLevelType w:val="hybridMultilevel"/>
    <w:tmpl w:val="D666C5D2"/>
    <w:lvl w:ilvl="0" w:tplc="A9A4A2AE">
      <w:start w:val="1"/>
      <w:numFmt w:val="decimal"/>
      <w:lvlText w:val="%1."/>
      <w:lvlJc w:val="left"/>
      <w:pPr>
        <w:ind w:left="1100" w:hanging="360"/>
        <w:jc w:val="left"/>
      </w:pPr>
      <w:rPr>
        <w:rFonts w:ascii="Calibri" w:eastAsia="Calibri" w:hAnsi="Calibri" w:cs="Calibri" w:hint="default"/>
        <w:b/>
        <w:bCs/>
        <w:i w:val="0"/>
        <w:iCs w:val="0"/>
        <w:w w:val="100"/>
        <w:sz w:val="22"/>
        <w:szCs w:val="22"/>
        <w:lang w:val="en-US" w:eastAsia="en-US" w:bidi="ar-SA"/>
      </w:rPr>
    </w:lvl>
    <w:lvl w:ilvl="1" w:tplc="93DA9ECE">
      <w:numFmt w:val="bullet"/>
      <w:lvlText w:val=""/>
      <w:lvlJc w:val="left"/>
      <w:pPr>
        <w:ind w:left="1820" w:hanging="360"/>
      </w:pPr>
      <w:rPr>
        <w:rFonts w:ascii="Symbol" w:eastAsia="Symbol" w:hAnsi="Symbol" w:cs="Symbol" w:hint="default"/>
        <w:b/>
        <w:bCs/>
        <w:i w:val="0"/>
        <w:iCs w:val="0"/>
        <w:color w:val="6D96AE"/>
        <w:w w:val="100"/>
        <w:sz w:val="22"/>
        <w:szCs w:val="22"/>
        <w:lang w:val="en-US" w:eastAsia="en-US" w:bidi="ar-SA"/>
      </w:rPr>
    </w:lvl>
    <w:lvl w:ilvl="2" w:tplc="EA7E8F6A">
      <w:numFmt w:val="bullet"/>
      <w:lvlText w:val="•"/>
      <w:lvlJc w:val="left"/>
      <w:pPr>
        <w:ind w:left="2822" w:hanging="360"/>
      </w:pPr>
      <w:rPr>
        <w:rFonts w:hint="default"/>
        <w:lang w:val="en-US" w:eastAsia="en-US" w:bidi="ar-SA"/>
      </w:rPr>
    </w:lvl>
    <w:lvl w:ilvl="3" w:tplc="56EAA73C">
      <w:numFmt w:val="bullet"/>
      <w:lvlText w:val="•"/>
      <w:lvlJc w:val="left"/>
      <w:pPr>
        <w:ind w:left="3824" w:hanging="360"/>
      </w:pPr>
      <w:rPr>
        <w:rFonts w:hint="default"/>
        <w:lang w:val="en-US" w:eastAsia="en-US" w:bidi="ar-SA"/>
      </w:rPr>
    </w:lvl>
    <w:lvl w:ilvl="4" w:tplc="29CCCC4E">
      <w:numFmt w:val="bullet"/>
      <w:lvlText w:val="•"/>
      <w:lvlJc w:val="left"/>
      <w:pPr>
        <w:ind w:left="4826" w:hanging="360"/>
      </w:pPr>
      <w:rPr>
        <w:rFonts w:hint="default"/>
        <w:lang w:val="en-US" w:eastAsia="en-US" w:bidi="ar-SA"/>
      </w:rPr>
    </w:lvl>
    <w:lvl w:ilvl="5" w:tplc="790E8604">
      <w:numFmt w:val="bullet"/>
      <w:lvlText w:val="•"/>
      <w:lvlJc w:val="left"/>
      <w:pPr>
        <w:ind w:left="5828" w:hanging="360"/>
      </w:pPr>
      <w:rPr>
        <w:rFonts w:hint="default"/>
        <w:lang w:val="en-US" w:eastAsia="en-US" w:bidi="ar-SA"/>
      </w:rPr>
    </w:lvl>
    <w:lvl w:ilvl="6" w:tplc="BE623BB6">
      <w:numFmt w:val="bullet"/>
      <w:lvlText w:val="•"/>
      <w:lvlJc w:val="left"/>
      <w:pPr>
        <w:ind w:left="6831" w:hanging="360"/>
      </w:pPr>
      <w:rPr>
        <w:rFonts w:hint="default"/>
        <w:lang w:val="en-US" w:eastAsia="en-US" w:bidi="ar-SA"/>
      </w:rPr>
    </w:lvl>
    <w:lvl w:ilvl="7" w:tplc="250ED4CC">
      <w:numFmt w:val="bullet"/>
      <w:lvlText w:val="•"/>
      <w:lvlJc w:val="left"/>
      <w:pPr>
        <w:ind w:left="7833" w:hanging="360"/>
      </w:pPr>
      <w:rPr>
        <w:rFonts w:hint="default"/>
        <w:lang w:val="en-US" w:eastAsia="en-US" w:bidi="ar-SA"/>
      </w:rPr>
    </w:lvl>
    <w:lvl w:ilvl="8" w:tplc="4768AD30">
      <w:numFmt w:val="bullet"/>
      <w:lvlText w:val="•"/>
      <w:lvlJc w:val="left"/>
      <w:pPr>
        <w:ind w:left="8835" w:hanging="360"/>
      </w:pPr>
      <w:rPr>
        <w:rFonts w:hint="default"/>
        <w:lang w:val="en-US" w:eastAsia="en-US" w:bidi="ar-SA"/>
      </w:rPr>
    </w:lvl>
  </w:abstractNum>
  <w:abstractNum w:abstractNumId="6" w15:restartNumberingAfterBreak="0">
    <w:nsid w:val="2DB65E69"/>
    <w:multiLevelType w:val="hybridMultilevel"/>
    <w:tmpl w:val="6C7A1B3A"/>
    <w:lvl w:ilvl="0" w:tplc="F2BCDB94">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A13488"/>
    <w:multiLevelType w:val="multilevel"/>
    <w:tmpl w:val="028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A618C"/>
    <w:multiLevelType w:val="hybridMultilevel"/>
    <w:tmpl w:val="FC666EC2"/>
    <w:lvl w:ilvl="0" w:tplc="96326FD4">
      <w:numFmt w:val="bullet"/>
      <w:lvlText w:val="☐"/>
      <w:lvlJc w:val="left"/>
      <w:pPr>
        <w:ind w:left="448" w:hanging="341"/>
      </w:pPr>
      <w:rPr>
        <w:rFonts w:ascii="Segoe UI Symbol" w:eastAsia="Segoe UI Symbol" w:hAnsi="Segoe UI Symbol" w:cs="Segoe UI Symbol" w:hint="default"/>
        <w:b w:val="0"/>
        <w:bCs w:val="0"/>
        <w:i w:val="0"/>
        <w:iCs w:val="0"/>
        <w:w w:val="100"/>
        <w:sz w:val="22"/>
        <w:szCs w:val="22"/>
        <w:lang w:val="en-US" w:eastAsia="en-US" w:bidi="ar-SA"/>
      </w:rPr>
    </w:lvl>
    <w:lvl w:ilvl="1" w:tplc="A970CA9E">
      <w:numFmt w:val="bullet"/>
      <w:lvlText w:val="•"/>
      <w:lvlJc w:val="left"/>
      <w:pPr>
        <w:ind w:left="706" w:hanging="341"/>
      </w:pPr>
      <w:rPr>
        <w:rFonts w:hint="default"/>
        <w:lang w:val="en-US" w:eastAsia="en-US" w:bidi="ar-SA"/>
      </w:rPr>
    </w:lvl>
    <w:lvl w:ilvl="2" w:tplc="89CE1F0E">
      <w:numFmt w:val="bullet"/>
      <w:lvlText w:val="•"/>
      <w:lvlJc w:val="left"/>
      <w:pPr>
        <w:ind w:left="973" w:hanging="341"/>
      </w:pPr>
      <w:rPr>
        <w:rFonts w:hint="default"/>
        <w:lang w:val="en-US" w:eastAsia="en-US" w:bidi="ar-SA"/>
      </w:rPr>
    </w:lvl>
    <w:lvl w:ilvl="3" w:tplc="A0103272">
      <w:numFmt w:val="bullet"/>
      <w:lvlText w:val="•"/>
      <w:lvlJc w:val="left"/>
      <w:pPr>
        <w:ind w:left="1239" w:hanging="341"/>
      </w:pPr>
      <w:rPr>
        <w:rFonts w:hint="default"/>
        <w:lang w:val="en-US" w:eastAsia="en-US" w:bidi="ar-SA"/>
      </w:rPr>
    </w:lvl>
    <w:lvl w:ilvl="4" w:tplc="B516A382">
      <w:numFmt w:val="bullet"/>
      <w:lvlText w:val="•"/>
      <w:lvlJc w:val="left"/>
      <w:pPr>
        <w:ind w:left="1506" w:hanging="341"/>
      </w:pPr>
      <w:rPr>
        <w:rFonts w:hint="default"/>
        <w:lang w:val="en-US" w:eastAsia="en-US" w:bidi="ar-SA"/>
      </w:rPr>
    </w:lvl>
    <w:lvl w:ilvl="5" w:tplc="36944C3A">
      <w:numFmt w:val="bullet"/>
      <w:lvlText w:val="•"/>
      <w:lvlJc w:val="left"/>
      <w:pPr>
        <w:ind w:left="1773" w:hanging="341"/>
      </w:pPr>
      <w:rPr>
        <w:rFonts w:hint="default"/>
        <w:lang w:val="en-US" w:eastAsia="en-US" w:bidi="ar-SA"/>
      </w:rPr>
    </w:lvl>
    <w:lvl w:ilvl="6" w:tplc="D92AA55E">
      <w:numFmt w:val="bullet"/>
      <w:lvlText w:val="•"/>
      <w:lvlJc w:val="left"/>
      <w:pPr>
        <w:ind w:left="2039" w:hanging="341"/>
      </w:pPr>
      <w:rPr>
        <w:rFonts w:hint="default"/>
        <w:lang w:val="en-US" w:eastAsia="en-US" w:bidi="ar-SA"/>
      </w:rPr>
    </w:lvl>
    <w:lvl w:ilvl="7" w:tplc="A15CEF44">
      <w:numFmt w:val="bullet"/>
      <w:lvlText w:val="•"/>
      <w:lvlJc w:val="left"/>
      <w:pPr>
        <w:ind w:left="2306" w:hanging="341"/>
      </w:pPr>
      <w:rPr>
        <w:rFonts w:hint="default"/>
        <w:lang w:val="en-US" w:eastAsia="en-US" w:bidi="ar-SA"/>
      </w:rPr>
    </w:lvl>
    <w:lvl w:ilvl="8" w:tplc="9050B114">
      <w:numFmt w:val="bullet"/>
      <w:lvlText w:val="•"/>
      <w:lvlJc w:val="left"/>
      <w:pPr>
        <w:ind w:left="2572" w:hanging="341"/>
      </w:pPr>
      <w:rPr>
        <w:rFonts w:hint="default"/>
        <w:lang w:val="en-US" w:eastAsia="en-US" w:bidi="ar-SA"/>
      </w:rPr>
    </w:lvl>
  </w:abstractNum>
  <w:abstractNum w:abstractNumId="9" w15:restartNumberingAfterBreak="0">
    <w:nsid w:val="435A224B"/>
    <w:multiLevelType w:val="hybridMultilevel"/>
    <w:tmpl w:val="816EED6A"/>
    <w:lvl w:ilvl="0" w:tplc="7BC25F18">
      <w:numFmt w:val="bullet"/>
      <w:lvlText w:val=""/>
      <w:lvlJc w:val="left"/>
      <w:pPr>
        <w:ind w:left="1467" w:hanging="360"/>
      </w:pPr>
      <w:rPr>
        <w:rFonts w:ascii="Symbol" w:eastAsia="Symbol" w:hAnsi="Symbol" w:cs="Symbol" w:hint="default"/>
        <w:b/>
        <w:bCs/>
        <w:i w:val="0"/>
        <w:iCs w:val="0"/>
        <w:color w:val="6D96AE"/>
        <w:w w:val="100"/>
        <w:sz w:val="22"/>
        <w:szCs w:val="22"/>
        <w:lang w:val="en-US" w:eastAsia="en-US" w:bidi="ar-SA"/>
      </w:rPr>
    </w:lvl>
    <w:lvl w:ilvl="1" w:tplc="8A683314">
      <w:numFmt w:val="bullet"/>
      <w:lvlText w:val="•"/>
      <w:lvlJc w:val="left"/>
      <w:pPr>
        <w:ind w:left="2398" w:hanging="360"/>
      </w:pPr>
      <w:rPr>
        <w:rFonts w:hint="default"/>
        <w:lang w:val="en-US" w:eastAsia="en-US" w:bidi="ar-SA"/>
      </w:rPr>
    </w:lvl>
    <w:lvl w:ilvl="2" w:tplc="D3285EC8">
      <w:numFmt w:val="bullet"/>
      <w:lvlText w:val="•"/>
      <w:lvlJc w:val="left"/>
      <w:pPr>
        <w:ind w:left="3336" w:hanging="360"/>
      </w:pPr>
      <w:rPr>
        <w:rFonts w:hint="default"/>
        <w:lang w:val="en-US" w:eastAsia="en-US" w:bidi="ar-SA"/>
      </w:rPr>
    </w:lvl>
    <w:lvl w:ilvl="3" w:tplc="B9301500">
      <w:numFmt w:val="bullet"/>
      <w:lvlText w:val="•"/>
      <w:lvlJc w:val="left"/>
      <w:pPr>
        <w:ind w:left="4274" w:hanging="360"/>
      </w:pPr>
      <w:rPr>
        <w:rFonts w:hint="default"/>
        <w:lang w:val="en-US" w:eastAsia="en-US" w:bidi="ar-SA"/>
      </w:rPr>
    </w:lvl>
    <w:lvl w:ilvl="4" w:tplc="F294A402">
      <w:numFmt w:val="bullet"/>
      <w:lvlText w:val="•"/>
      <w:lvlJc w:val="left"/>
      <w:pPr>
        <w:ind w:left="5212" w:hanging="360"/>
      </w:pPr>
      <w:rPr>
        <w:rFonts w:hint="default"/>
        <w:lang w:val="en-US" w:eastAsia="en-US" w:bidi="ar-SA"/>
      </w:rPr>
    </w:lvl>
    <w:lvl w:ilvl="5" w:tplc="74C4ED20">
      <w:numFmt w:val="bullet"/>
      <w:lvlText w:val="•"/>
      <w:lvlJc w:val="left"/>
      <w:pPr>
        <w:ind w:left="6150" w:hanging="360"/>
      </w:pPr>
      <w:rPr>
        <w:rFonts w:hint="default"/>
        <w:lang w:val="en-US" w:eastAsia="en-US" w:bidi="ar-SA"/>
      </w:rPr>
    </w:lvl>
    <w:lvl w:ilvl="6" w:tplc="93E2ED26">
      <w:numFmt w:val="bullet"/>
      <w:lvlText w:val="•"/>
      <w:lvlJc w:val="left"/>
      <w:pPr>
        <w:ind w:left="7088" w:hanging="360"/>
      </w:pPr>
      <w:rPr>
        <w:rFonts w:hint="default"/>
        <w:lang w:val="en-US" w:eastAsia="en-US" w:bidi="ar-SA"/>
      </w:rPr>
    </w:lvl>
    <w:lvl w:ilvl="7" w:tplc="78EC7A30">
      <w:numFmt w:val="bullet"/>
      <w:lvlText w:val="•"/>
      <w:lvlJc w:val="left"/>
      <w:pPr>
        <w:ind w:left="8026" w:hanging="360"/>
      </w:pPr>
      <w:rPr>
        <w:rFonts w:hint="default"/>
        <w:lang w:val="en-US" w:eastAsia="en-US" w:bidi="ar-SA"/>
      </w:rPr>
    </w:lvl>
    <w:lvl w:ilvl="8" w:tplc="DEC24FE4">
      <w:numFmt w:val="bullet"/>
      <w:lvlText w:val="•"/>
      <w:lvlJc w:val="left"/>
      <w:pPr>
        <w:ind w:left="8964" w:hanging="360"/>
      </w:pPr>
      <w:rPr>
        <w:rFonts w:hint="default"/>
        <w:lang w:val="en-US" w:eastAsia="en-US" w:bidi="ar-SA"/>
      </w:rPr>
    </w:lvl>
  </w:abstractNum>
  <w:abstractNum w:abstractNumId="10" w15:restartNumberingAfterBreak="0">
    <w:nsid w:val="47555A92"/>
    <w:multiLevelType w:val="hybridMultilevel"/>
    <w:tmpl w:val="D3447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05711E"/>
    <w:multiLevelType w:val="hybridMultilevel"/>
    <w:tmpl w:val="D7CEA0E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E055214"/>
    <w:multiLevelType w:val="multilevel"/>
    <w:tmpl w:val="225A50F0"/>
    <w:lvl w:ilvl="0">
      <w:start w:val="3"/>
      <w:numFmt w:val="decimal"/>
      <w:lvlText w:val="%1."/>
      <w:lvlJc w:val="left"/>
      <w:pPr>
        <w:tabs>
          <w:tab w:val="num" w:pos="1800"/>
        </w:tabs>
        <w:ind w:left="180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8267615"/>
    <w:multiLevelType w:val="hybridMultilevel"/>
    <w:tmpl w:val="AD9244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6756FB"/>
    <w:multiLevelType w:val="hybridMultilevel"/>
    <w:tmpl w:val="0990169A"/>
    <w:lvl w:ilvl="0" w:tplc="8B5008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BE5AED"/>
    <w:multiLevelType w:val="hybridMultilevel"/>
    <w:tmpl w:val="012070AE"/>
    <w:lvl w:ilvl="0" w:tplc="25A459A0">
      <w:numFmt w:val="bullet"/>
      <w:lvlText w:val=""/>
      <w:lvlJc w:val="left"/>
      <w:pPr>
        <w:ind w:left="1111" w:hanging="360"/>
      </w:pPr>
      <w:rPr>
        <w:rFonts w:ascii="Symbol" w:eastAsia="Symbol" w:hAnsi="Symbol" w:cs="Symbol" w:hint="default"/>
        <w:b/>
        <w:bCs/>
        <w:i w:val="0"/>
        <w:iCs w:val="0"/>
        <w:color w:val="6D96AE"/>
        <w:w w:val="100"/>
        <w:sz w:val="22"/>
        <w:szCs w:val="22"/>
        <w:lang w:val="en-US" w:eastAsia="en-US" w:bidi="ar-SA"/>
      </w:rPr>
    </w:lvl>
    <w:lvl w:ilvl="1" w:tplc="CB587AD6">
      <w:numFmt w:val="bullet"/>
      <w:lvlText w:val="•"/>
      <w:lvlJc w:val="left"/>
      <w:pPr>
        <w:ind w:left="2000" w:hanging="360"/>
      </w:pPr>
      <w:rPr>
        <w:rFonts w:hint="default"/>
        <w:lang w:val="en-US" w:eastAsia="en-US" w:bidi="ar-SA"/>
      </w:rPr>
    </w:lvl>
    <w:lvl w:ilvl="2" w:tplc="F9C6A212">
      <w:numFmt w:val="bullet"/>
      <w:lvlText w:val="•"/>
      <w:lvlJc w:val="left"/>
      <w:pPr>
        <w:ind w:left="2880" w:hanging="360"/>
      </w:pPr>
      <w:rPr>
        <w:rFonts w:hint="default"/>
        <w:lang w:val="en-US" w:eastAsia="en-US" w:bidi="ar-SA"/>
      </w:rPr>
    </w:lvl>
    <w:lvl w:ilvl="3" w:tplc="39CCC9BC">
      <w:numFmt w:val="bullet"/>
      <w:lvlText w:val="•"/>
      <w:lvlJc w:val="left"/>
      <w:pPr>
        <w:ind w:left="3760" w:hanging="360"/>
      </w:pPr>
      <w:rPr>
        <w:rFonts w:hint="default"/>
        <w:lang w:val="en-US" w:eastAsia="en-US" w:bidi="ar-SA"/>
      </w:rPr>
    </w:lvl>
    <w:lvl w:ilvl="4" w:tplc="EE7833B8">
      <w:numFmt w:val="bullet"/>
      <w:lvlText w:val="•"/>
      <w:lvlJc w:val="left"/>
      <w:pPr>
        <w:ind w:left="4640" w:hanging="360"/>
      </w:pPr>
      <w:rPr>
        <w:rFonts w:hint="default"/>
        <w:lang w:val="en-US" w:eastAsia="en-US" w:bidi="ar-SA"/>
      </w:rPr>
    </w:lvl>
    <w:lvl w:ilvl="5" w:tplc="619406B8">
      <w:numFmt w:val="bullet"/>
      <w:lvlText w:val="•"/>
      <w:lvlJc w:val="left"/>
      <w:pPr>
        <w:ind w:left="5520" w:hanging="360"/>
      </w:pPr>
      <w:rPr>
        <w:rFonts w:hint="default"/>
        <w:lang w:val="en-US" w:eastAsia="en-US" w:bidi="ar-SA"/>
      </w:rPr>
    </w:lvl>
    <w:lvl w:ilvl="6" w:tplc="307EDF80">
      <w:numFmt w:val="bullet"/>
      <w:lvlText w:val="•"/>
      <w:lvlJc w:val="left"/>
      <w:pPr>
        <w:ind w:left="6400" w:hanging="360"/>
      </w:pPr>
      <w:rPr>
        <w:rFonts w:hint="default"/>
        <w:lang w:val="en-US" w:eastAsia="en-US" w:bidi="ar-SA"/>
      </w:rPr>
    </w:lvl>
    <w:lvl w:ilvl="7" w:tplc="EACADF28">
      <w:numFmt w:val="bullet"/>
      <w:lvlText w:val="•"/>
      <w:lvlJc w:val="left"/>
      <w:pPr>
        <w:ind w:left="7280" w:hanging="360"/>
      </w:pPr>
      <w:rPr>
        <w:rFonts w:hint="default"/>
        <w:lang w:val="en-US" w:eastAsia="en-US" w:bidi="ar-SA"/>
      </w:rPr>
    </w:lvl>
    <w:lvl w:ilvl="8" w:tplc="848A4A82">
      <w:numFmt w:val="bullet"/>
      <w:lvlText w:val="•"/>
      <w:lvlJc w:val="left"/>
      <w:pPr>
        <w:ind w:left="8160" w:hanging="360"/>
      </w:pPr>
      <w:rPr>
        <w:rFonts w:hint="default"/>
        <w:lang w:val="en-US" w:eastAsia="en-US" w:bidi="ar-SA"/>
      </w:rPr>
    </w:lvl>
  </w:abstractNum>
  <w:abstractNum w:abstractNumId="16" w15:restartNumberingAfterBreak="0">
    <w:nsid w:val="602A7029"/>
    <w:multiLevelType w:val="hybridMultilevel"/>
    <w:tmpl w:val="4E6E46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0F03B2"/>
    <w:multiLevelType w:val="hybridMultilevel"/>
    <w:tmpl w:val="FA6EEBE6"/>
    <w:lvl w:ilvl="0" w:tplc="5F8C041A">
      <w:numFmt w:val="bullet"/>
      <w:lvlText w:val="☐"/>
      <w:lvlJc w:val="left"/>
      <w:pPr>
        <w:ind w:left="448" w:hanging="341"/>
      </w:pPr>
      <w:rPr>
        <w:rFonts w:ascii="Segoe UI Symbol" w:eastAsia="Segoe UI Symbol" w:hAnsi="Segoe UI Symbol" w:cs="Segoe UI Symbol" w:hint="default"/>
        <w:b w:val="0"/>
        <w:bCs w:val="0"/>
        <w:i w:val="0"/>
        <w:iCs w:val="0"/>
        <w:w w:val="100"/>
        <w:sz w:val="22"/>
        <w:szCs w:val="22"/>
        <w:lang w:val="en-US" w:eastAsia="en-US" w:bidi="ar-SA"/>
      </w:rPr>
    </w:lvl>
    <w:lvl w:ilvl="1" w:tplc="DC425C8C">
      <w:numFmt w:val="bullet"/>
      <w:lvlText w:val="•"/>
      <w:lvlJc w:val="left"/>
      <w:pPr>
        <w:ind w:left="706" w:hanging="341"/>
      </w:pPr>
      <w:rPr>
        <w:rFonts w:hint="default"/>
        <w:lang w:val="en-US" w:eastAsia="en-US" w:bidi="ar-SA"/>
      </w:rPr>
    </w:lvl>
    <w:lvl w:ilvl="2" w:tplc="FC70FCFE">
      <w:numFmt w:val="bullet"/>
      <w:lvlText w:val="•"/>
      <w:lvlJc w:val="left"/>
      <w:pPr>
        <w:ind w:left="973" w:hanging="341"/>
      </w:pPr>
      <w:rPr>
        <w:rFonts w:hint="default"/>
        <w:lang w:val="en-US" w:eastAsia="en-US" w:bidi="ar-SA"/>
      </w:rPr>
    </w:lvl>
    <w:lvl w:ilvl="3" w:tplc="2AFA46D0">
      <w:numFmt w:val="bullet"/>
      <w:lvlText w:val="•"/>
      <w:lvlJc w:val="left"/>
      <w:pPr>
        <w:ind w:left="1240" w:hanging="341"/>
      </w:pPr>
      <w:rPr>
        <w:rFonts w:hint="default"/>
        <w:lang w:val="en-US" w:eastAsia="en-US" w:bidi="ar-SA"/>
      </w:rPr>
    </w:lvl>
    <w:lvl w:ilvl="4" w:tplc="25D25730">
      <w:numFmt w:val="bullet"/>
      <w:lvlText w:val="•"/>
      <w:lvlJc w:val="left"/>
      <w:pPr>
        <w:ind w:left="1507" w:hanging="341"/>
      </w:pPr>
      <w:rPr>
        <w:rFonts w:hint="default"/>
        <w:lang w:val="en-US" w:eastAsia="en-US" w:bidi="ar-SA"/>
      </w:rPr>
    </w:lvl>
    <w:lvl w:ilvl="5" w:tplc="5F14EFCA">
      <w:numFmt w:val="bullet"/>
      <w:lvlText w:val="•"/>
      <w:lvlJc w:val="left"/>
      <w:pPr>
        <w:ind w:left="1774" w:hanging="341"/>
      </w:pPr>
      <w:rPr>
        <w:rFonts w:hint="default"/>
        <w:lang w:val="en-US" w:eastAsia="en-US" w:bidi="ar-SA"/>
      </w:rPr>
    </w:lvl>
    <w:lvl w:ilvl="6" w:tplc="DA9ADBF0">
      <w:numFmt w:val="bullet"/>
      <w:lvlText w:val="•"/>
      <w:lvlJc w:val="left"/>
      <w:pPr>
        <w:ind w:left="2040" w:hanging="341"/>
      </w:pPr>
      <w:rPr>
        <w:rFonts w:hint="default"/>
        <w:lang w:val="en-US" w:eastAsia="en-US" w:bidi="ar-SA"/>
      </w:rPr>
    </w:lvl>
    <w:lvl w:ilvl="7" w:tplc="244273B8">
      <w:numFmt w:val="bullet"/>
      <w:lvlText w:val="•"/>
      <w:lvlJc w:val="left"/>
      <w:pPr>
        <w:ind w:left="2307" w:hanging="341"/>
      </w:pPr>
      <w:rPr>
        <w:rFonts w:hint="default"/>
        <w:lang w:val="en-US" w:eastAsia="en-US" w:bidi="ar-SA"/>
      </w:rPr>
    </w:lvl>
    <w:lvl w:ilvl="8" w:tplc="B65EA1F6">
      <w:numFmt w:val="bullet"/>
      <w:lvlText w:val="•"/>
      <w:lvlJc w:val="left"/>
      <w:pPr>
        <w:ind w:left="2574" w:hanging="341"/>
      </w:pPr>
      <w:rPr>
        <w:rFonts w:hint="default"/>
        <w:lang w:val="en-US" w:eastAsia="en-US" w:bidi="ar-SA"/>
      </w:rPr>
    </w:lvl>
  </w:abstractNum>
  <w:abstractNum w:abstractNumId="18" w15:restartNumberingAfterBreak="0">
    <w:nsid w:val="6B805D45"/>
    <w:multiLevelType w:val="hybridMultilevel"/>
    <w:tmpl w:val="E7CC1EA4"/>
    <w:lvl w:ilvl="0" w:tplc="DFDEF044">
      <w:numFmt w:val="bullet"/>
      <w:lvlText w:val=""/>
      <w:lvlJc w:val="left"/>
      <w:pPr>
        <w:ind w:left="1627" w:hanging="360"/>
      </w:pPr>
      <w:rPr>
        <w:rFonts w:ascii="Symbol" w:eastAsia="Symbol" w:hAnsi="Symbol" w:cs="Symbol" w:hint="default"/>
        <w:b/>
        <w:bCs/>
        <w:i w:val="0"/>
        <w:iCs w:val="0"/>
        <w:color w:val="6D96AE"/>
        <w:w w:val="100"/>
        <w:sz w:val="22"/>
        <w:szCs w:val="22"/>
        <w:lang w:val="en-US" w:eastAsia="en-US" w:bidi="ar-SA"/>
      </w:rPr>
    </w:lvl>
    <w:lvl w:ilvl="1" w:tplc="EB0017E8">
      <w:numFmt w:val="bullet"/>
      <w:lvlText w:val="•"/>
      <w:lvlJc w:val="left"/>
      <w:pPr>
        <w:ind w:left="2578" w:hanging="360"/>
      </w:pPr>
      <w:rPr>
        <w:rFonts w:hint="default"/>
        <w:lang w:val="en-US" w:eastAsia="en-US" w:bidi="ar-SA"/>
      </w:rPr>
    </w:lvl>
    <w:lvl w:ilvl="2" w:tplc="5E8475FE">
      <w:numFmt w:val="bullet"/>
      <w:lvlText w:val="•"/>
      <w:lvlJc w:val="left"/>
      <w:pPr>
        <w:ind w:left="3536" w:hanging="360"/>
      </w:pPr>
      <w:rPr>
        <w:rFonts w:hint="default"/>
        <w:lang w:val="en-US" w:eastAsia="en-US" w:bidi="ar-SA"/>
      </w:rPr>
    </w:lvl>
    <w:lvl w:ilvl="3" w:tplc="F3F233CE">
      <w:numFmt w:val="bullet"/>
      <w:lvlText w:val="•"/>
      <w:lvlJc w:val="left"/>
      <w:pPr>
        <w:ind w:left="4494" w:hanging="360"/>
      </w:pPr>
      <w:rPr>
        <w:rFonts w:hint="default"/>
        <w:lang w:val="en-US" w:eastAsia="en-US" w:bidi="ar-SA"/>
      </w:rPr>
    </w:lvl>
    <w:lvl w:ilvl="4" w:tplc="C08C6CDC">
      <w:numFmt w:val="bullet"/>
      <w:lvlText w:val="•"/>
      <w:lvlJc w:val="left"/>
      <w:pPr>
        <w:ind w:left="5452" w:hanging="360"/>
      </w:pPr>
      <w:rPr>
        <w:rFonts w:hint="default"/>
        <w:lang w:val="en-US" w:eastAsia="en-US" w:bidi="ar-SA"/>
      </w:rPr>
    </w:lvl>
    <w:lvl w:ilvl="5" w:tplc="A8486A44">
      <w:numFmt w:val="bullet"/>
      <w:lvlText w:val="•"/>
      <w:lvlJc w:val="left"/>
      <w:pPr>
        <w:ind w:left="6410" w:hanging="360"/>
      </w:pPr>
      <w:rPr>
        <w:rFonts w:hint="default"/>
        <w:lang w:val="en-US" w:eastAsia="en-US" w:bidi="ar-SA"/>
      </w:rPr>
    </w:lvl>
    <w:lvl w:ilvl="6" w:tplc="1E9ED63C">
      <w:numFmt w:val="bullet"/>
      <w:lvlText w:val="•"/>
      <w:lvlJc w:val="left"/>
      <w:pPr>
        <w:ind w:left="7368" w:hanging="360"/>
      </w:pPr>
      <w:rPr>
        <w:rFonts w:hint="default"/>
        <w:lang w:val="en-US" w:eastAsia="en-US" w:bidi="ar-SA"/>
      </w:rPr>
    </w:lvl>
    <w:lvl w:ilvl="7" w:tplc="4BB488FA">
      <w:numFmt w:val="bullet"/>
      <w:lvlText w:val="•"/>
      <w:lvlJc w:val="left"/>
      <w:pPr>
        <w:ind w:left="8326" w:hanging="360"/>
      </w:pPr>
      <w:rPr>
        <w:rFonts w:hint="default"/>
        <w:lang w:val="en-US" w:eastAsia="en-US" w:bidi="ar-SA"/>
      </w:rPr>
    </w:lvl>
    <w:lvl w:ilvl="8" w:tplc="5DE457BE">
      <w:numFmt w:val="bullet"/>
      <w:lvlText w:val="•"/>
      <w:lvlJc w:val="left"/>
      <w:pPr>
        <w:ind w:left="9284" w:hanging="360"/>
      </w:pPr>
      <w:rPr>
        <w:rFonts w:hint="default"/>
        <w:lang w:val="en-US" w:eastAsia="en-US" w:bidi="ar-SA"/>
      </w:rPr>
    </w:lvl>
  </w:abstractNum>
  <w:abstractNum w:abstractNumId="19" w15:restartNumberingAfterBreak="0">
    <w:nsid w:val="6C8A43C0"/>
    <w:multiLevelType w:val="hybridMultilevel"/>
    <w:tmpl w:val="A0FE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A4200D"/>
    <w:multiLevelType w:val="hybridMultilevel"/>
    <w:tmpl w:val="9182C304"/>
    <w:lvl w:ilvl="0" w:tplc="10090001">
      <w:start w:val="1"/>
      <w:numFmt w:val="bullet"/>
      <w:lvlText w:val=""/>
      <w:lvlJc w:val="left"/>
      <w:pPr>
        <w:ind w:left="1460" w:hanging="360"/>
      </w:pPr>
      <w:rPr>
        <w:rFonts w:ascii="Symbol" w:hAnsi="Symbol" w:hint="default"/>
      </w:rPr>
    </w:lvl>
    <w:lvl w:ilvl="1" w:tplc="10090003" w:tentative="1">
      <w:start w:val="1"/>
      <w:numFmt w:val="bullet"/>
      <w:lvlText w:val="o"/>
      <w:lvlJc w:val="left"/>
      <w:pPr>
        <w:ind w:left="2180" w:hanging="360"/>
      </w:pPr>
      <w:rPr>
        <w:rFonts w:ascii="Courier New" w:hAnsi="Courier New" w:cs="Courier New" w:hint="default"/>
      </w:rPr>
    </w:lvl>
    <w:lvl w:ilvl="2" w:tplc="10090005" w:tentative="1">
      <w:start w:val="1"/>
      <w:numFmt w:val="bullet"/>
      <w:lvlText w:val=""/>
      <w:lvlJc w:val="left"/>
      <w:pPr>
        <w:ind w:left="2900" w:hanging="360"/>
      </w:pPr>
      <w:rPr>
        <w:rFonts w:ascii="Wingdings" w:hAnsi="Wingdings" w:hint="default"/>
      </w:rPr>
    </w:lvl>
    <w:lvl w:ilvl="3" w:tplc="10090001" w:tentative="1">
      <w:start w:val="1"/>
      <w:numFmt w:val="bullet"/>
      <w:lvlText w:val=""/>
      <w:lvlJc w:val="left"/>
      <w:pPr>
        <w:ind w:left="3620" w:hanging="360"/>
      </w:pPr>
      <w:rPr>
        <w:rFonts w:ascii="Symbol" w:hAnsi="Symbol" w:hint="default"/>
      </w:rPr>
    </w:lvl>
    <w:lvl w:ilvl="4" w:tplc="10090003" w:tentative="1">
      <w:start w:val="1"/>
      <w:numFmt w:val="bullet"/>
      <w:lvlText w:val="o"/>
      <w:lvlJc w:val="left"/>
      <w:pPr>
        <w:ind w:left="4340" w:hanging="360"/>
      </w:pPr>
      <w:rPr>
        <w:rFonts w:ascii="Courier New" w:hAnsi="Courier New" w:cs="Courier New" w:hint="default"/>
      </w:rPr>
    </w:lvl>
    <w:lvl w:ilvl="5" w:tplc="10090005" w:tentative="1">
      <w:start w:val="1"/>
      <w:numFmt w:val="bullet"/>
      <w:lvlText w:val=""/>
      <w:lvlJc w:val="left"/>
      <w:pPr>
        <w:ind w:left="5060" w:hanging="360"/>
      </w:pPr>
      <w:rPr>
        <w:rFonts w:ascii="Wingdings" w:hAnsi="Wingdings" w:hint="default"/>
      </w:rPr>
    </w:lvl>
    <w:lvl w:ilvl="6" w:tplc="10090001" w:tentative="1">
      <w:start w:val="1"/>
      <w:numFmt w:val="bullet"/>
      <w:lvlText w:val=""/>
      <w:lvlJc w:val="left"/>
      <w:pPr>
        <w:ind w:left="5780" w:hanging="360"/>
      </w:pPr>
      <w:rPr>
        <w:rFonts w:ascii="Symbol" w:hAnsi="Symbol" w:hint="default"/>
      </w:rPr>
    </w:lvl>
    <w:lvl w:ilvl="7" w:tplc="10090003" w:tentative="1">
      <w:start w:val="1"/>
      <w:numFmt w:val="bullet"/>
      <w:lvlText w:val="o"/>
      <w:lvlJc w:val="left"/>
      <w:pPr>
        <w:ind w:left="6500" w:hanging="360"/>
      </w:pPr>
      <w:rPr>
        <w:rFonts w:ascii="Courier New" w:hAnsi="Courier New" w:cs="Courier New" w:hint="default"/>
      </w:rPr>
    </w:lvl>
    <w:lvl w:ilvl="8" w:tplc="10090005" w:tentative="1">
      <w:start w:val="1"/>
      <w:numFmt w:val="bullet"/>
      <w:lvlText w:val=""/>
      <w:lvlJc w:val="left"/>
      <w:pPr>
        <w:ind w:left="7220" w:hanging="360"/>
      </w:pPr>
      <w:rPr>
        <w:rFonts w:ascii="Wingdings" w:hAnsi="Wingdings" w:hint="default"/>
      </w:rPr>
    </w:lvl>
  </w:abstractNum>
  <w:abstractNum w:abstractNumId="21" w15:restartNumberingAfterBreak="0">
    <w:nsid w:val="701C236F"/>
    <w:multiLevelType w:val="hybridMultilevel"/>
    <w:tmpl w:val="26C6D8D0"/>
    <w:lvl w:ilvl="0" w:tplc="4E2AF7B2">
      <w:numFmt w:val="bullet"/>
      <w:lvlText w:val="☐"/>
      <w:lvlJc w:val="left"/>
      <w:pPr>
        <w:ind w:left="448" w:hanging="341"/>
      </w:pPr>
      <w:rPr>
        <w:rFonts w:ascii="Segoe UI Symbol" w:eastAsia="Segoe UI Symbol" w:hAnsi="Segoe UI Symbol" w:cs="Segoe UI Symbol" w:hint="default"/>
        <w:b w:val="0"/>
        <w:bCs w:val="0"/>
        <w:i w:val="0"/>
        <w:iCs w:val="0"/>
        <w:w w:val="100"/>
        <w:sz w:val="22"/>
        <w:szCs w:val="22"/>
        <w:lang w:val="en-US" w:eastAsia="en-US" w:bidi="ar-SA"/>
      </w:rPr>
    </w:lvl>
    <w:lvl w:ilvl="1" w:tplc="F1A61CB6">
      <w:numFmt w:val="bullet"/>
      <w:lvlText w:val="•"/>
      <w:lvlJc w:val="left"/>
      <w:pPr>
        <w:ind w:left="706" w:hanging="341"/>
      </w:pPr>
      <w:rPr>
        <w:rFonts w:hint="default"/>
        <w:lang w:val="en-US" w:eastAsia="en-US" w:bidi="ar-SA"/>
      </w:rPr>
    </w:lvl>
    <w:lvl w:ilvl="2" w:tplc="BB30AF4E">
      <w:numFmt w:val="bullet"/>
      <w:lvlText w:val="•"/>
      <w:lvlJc w:val="left"/>
      <w:pPr>
        <w:ind w:left="973" w:hanging="341"/>
      </w:pPr>
      <w:rPr>
        <w:rFonts w:hint="default"/>
        <w:lang w:val="en-US" w:eastAsia="en-US" w:bidi="ar-SA"/>
      </w:rPr>
    </w:lvl>
    <w:lvl w:ilvl="3" w:tplc="BE6EFF2C">
      <w:numFmt w:val="bullet"/>
      <w:lvlText w:val="•"/>
      <w:lvlJc w:val="left"/>
      <w:pPr>
        <w:ind w:left="1240" w:hanging="341"/>
      </w:pPr>
      <w:rPr>
        <w:rFonts w:hint="default"/>
        <w:lang w:val="en-US" w:eastAsia="en-US" w:bidi="ar-SA"/>
      </w:rPr>
    </w:lvl>
    <w:lvl w:ilvl="4" w:tplc="E40AF48E">
      <w:numFmt w:val="bullet"/>
      <w:lvlText w:val="•"/>
      <w:lvlJc w:val="left"/>
      <w:pPr>
        <w:ind w:left="1507" w:hanging="341"/>
      </w:pPr>
      <w:rPr>
        <w:rFonts w:hint="default"/>
        <w:lang w:val="en-US" w:eastAsia="en-US" w:bidi="ar-SA"/>
      </w:rPr>
    </w:lvl>
    <w:lvl w:ilvl="5" w:tplc="8E3E4782">
      <w:numFmt w:val="bullet"/>
      <w:lvlText w:val="•"/>
      <w:lvlJc w:val="left"/>
      <w:pPr>
        <w:ind w:left="1774" w:hanging="341"/>
      </w:pPr>
      <w:rPr>
        <w:rFonts w:hint="default"/>
        <w:lang w:val="en-US" w:eastAsia="en-US" w:bidi="ar-SA"/>
      </w:rPr>
    </w:lvl>
    <w:lvl w:ilvl="6" w:tplc="93FE2294">
      <w:numFmt w:val="bullet"/>
      <w:lvlText w:val="•"/>
      <w:lvlJc w:val="left"/>
      <w:pPr>
        <w:ind w:left="2040" w:hanging="341"/>
      </w:pPr>
      <w:rPr>
        <w:rFonts w:hint="default"/>
        <w:lang w:val="en-US" w:eastAsia="en-US" w:bidi="ar-SA"/>
      </w:rPr>
    </w:lvl>
    <w:lvl w:ilvl="7" w:tplc="E8F0C2F0">
      <w:numFmt w:val="bullet"/>
      <w:lvlText w:val="•"/>
      <w:lvlJc w:val="left"/>
      <w:pPr>
        <w:ind w:left="2307" w:hanging="341"/>
      </w:pPr>
      <w:rPr>
        <w:rFonts w:hint="default"/>
        <w:lang w:val="en-US" w:eastAsia="en-US" w:bidi="ar-SA"/>
      </w:rPr>
    </w:lvl>
    <w:lvl w:ilvl="8" w:tplc="E6E0A35C">
      <w:numFmt w:val="bullet"/>
      <w:lvlText w:val="•"/>
      <w:lvlJc w:val="left"/>
      <w:pPr>
        <w:ind w:left="2574" w:hanging="341"/>
      </w:pPr>
      <w:rPr>
        <w:rFonts w:hint="default"/>
        <w:lang w:val="en-US" w:eastAsia="en-US" w:bidi="ar-SA"/>
      </w:rPr>
    </w:lvl>
  </w:abstractNum>
  <w:abstractNum w:abstractNumId="22" w15:restartNumberingAfterBreak="0">
    <w:nsid w:val="73B11D3D"/>
    <w:multiLevelType w:val="hybridMultilevel"/>
    <w:tmpl w:val="E926127C"/>
    <w:lvl w:ilvl="0" w:tplc="7A56A066">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5D96055"/>
    <w:multiLevelType w:val="hybridMultilevel"/>
    <w:tmpl w:val="C30E83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451528"/>
    <w:multiLevelType w:val="hybridMultilevel"/>
    <w:tmpl w:val="C9F43C18"/>
    <w:lvl w:ilvl="0" w:tplc="B64C3100">
      <w:numFmt w:val="bullet"/>
      <w:lvlText w:val=""/>
      <w:lvlJc w:val="left"/>
      <w:pPr>
        <w:ind w:left="1020" w:hanging="360"/>
      </w:pPr>
      <w:rPr>
        <w:rFonts w:ascii="Symbol" w:eastAsia="Symbol" w:hAnsi="Symbol" w:cs="Symbol" w:hint="default"/>
        <w:b/>
        <w:bCs/>
        <w:i w:val="0"/>
        <w:iCs w:val="0"/>
        <w:color w:val="6D96AE"/>
        <w:w w:val="100"/>
        <w:sz w:val="22"/>
        <w:szCs w:val="22"/>
        <w:lang w:val="en-US" w:eastAsia="en-US" w:bidi="ar-SA"/>
      </w:rPr>
    </w:lvl>
    <w:lvl w:ilvl="1" w:tplc="4126D2C0">
      <w:numFmt w:val="bullet"/>
      <w:lvlText w:val=""/>
      <w:lvlJc w:val="left"/>
      <w:pPr>
        <w:ind w:left="1740" w:hanging="360"/>
      </w:pPr>
      <w:rPr>
        <w:rFonts w:ascii="Wingdings" w:eastAsia="Wingdings" w:hAnsi="Wingdings" w:cs="Wingdings" w:hint="default"/>
        <w:b w:val="0"/>
        <w:bCs w:val="0"/>
        <w:i w:val="0"/>
        <w:iCs w:val="0"/>
        <w:w w:val="100"/>
        <w:sz w:val="22"/>
        <w:szCs w:val="22"/>
        <w:lang w:val="en-US" w:eastAsia="en-US" w:bidi="ar-SA"/>
      </w:rPr>
    </w:lvl>
    <w:lvl w:ilvl="2" w:tplc="93186A34">
      <w:numFmt w:val="bullet"/>
      <w:lvlText w:val="•"/>
      <w:lvlJc w:val="left"/>
      <w:pPr>
        <w:ind w:left="2100" w:hanging="360"/>
      </w:pPr>
      <w:rPr>
        <w:rFonts w:hint="default"/>
        <w:lang w:val="en-US" w:eastAsia="en-US" w:bidi="ar-SA"/>
      </w:rPr>
    </w:lvl>
    <w:lvl w:ilvl="3" w:tplc="E452A096">
      <w:numFmt w:val="bullet"/>
      <w:lvlText w:val="•"/>
      <w:lvlJc w:val="left"/>
      <w:pPr>
        <w:ind w:left="3077" w:hanging="360"/>
      </w:pPr>
      <w:rPr>
        <w:rFonts w:hint="default"/>
        <w:lang w:val="en-US" w:eastAsia="en-US" w:bidi="ar-SA"/>
      </w:rPr>
    </w:lvl>
    <w:lvl w:ilvl="4" w:tplc="188AEAC8">
      <w:numFmt w:val="bullet"/>
      <w:lvlText w:val="•"/>
      <w:lvlJc w:val="left"/>
      <w:pPr>
        <w:ind w:left="4055" w:hanging="360"/>
      </w:pPr>
      <w:rPr>
        <w:rFonts w:hint="default"/>
        <w:lang w:val="en-US" w:eastAsia="en-US" w:bidi="ar-SA"/>
      </w:rPr>
    </w:lvl>
    <w:lvl w:ilvl="5" w:tplc="895C17F8">
      <w:numFmt w:val="bullet"/>
      <w:lvlText w:val="•"/>
      <w:lvlJc w:val="left"/>
      <w:pPr>
        <w:ind w:left="5032" w:hanging="360"/>
      </w:pPr>
      <w:rPr>
        <w:rFonts w:hint="default"/>
        <w:lang w:val="en-US" w:eastAsia="en-US" w:bidi="ar-SA"/>
      </w:rPr>
    </w:lvl>
    <w:lvl w:ilvl="6" w:tplc="05D8A50E">
      <w:numFmt w:val="bullet"/>
      <w:lvlText w:val="•"/>
      <w:lvlJc w:val="left"/>
      <w:pPr>
        <w:ind w:left="6010" w:hanging="360"/>
      </w:pPr>
      <w:rPr>
        <w:rFonts w:hint="default"/>
        <w:lang w:val="en-US" w:eastAsia="en-US" w:bidi="ar-SA"/>
      </w:rPr>
    </w:lvl>
    <w:lvl w:ilvl="7" w:tplc="9A484A56">
      <w:numFmt w:val="bullet"/>
      <w:lvlText w:val="•"/>
      <w:lvlJc w:val="left"/>
      <w:pPr>
        <w:ind w:left="6987" w:hanging="360"/>
      </w:pPr>
      <w:rPr>
        <w:rFonts w:hint="default"/>
        <w:lang w:val="en-US" w:eastAsia="en-US" w:bidi="ar-SA"/>
      </w:rPr>
    </w:lvl>
    <w:lvl w:ilvl="8" w:tplc="54F8389E">
      <w:numFmt w:val="bullet"/>
      <w:lvlText w:val="•"/>
      <w:lvlJc w:val="left"/>
      <w:pPr>
        <w:ind w:left="7965" w:hanging="360"/>
      </w:pPr>
      <w:rPr>
        <w:rFonts w:hint="default"/>
        <w:lang w:val="en-US" w:eastAsia="en-US" w:bidi="ar-SA"/>
      </w:rPr>
    </w:lvl>
  </w:abstractNum>
  <w:abstractNum w:abstractNumId="25" w15:restartNumberingAfterBreak="0">
    <w:nsid w:val="7700185D"/>
    <w:multiLevelType w:val="hybridMultilevel"/>
    <w:tmpl w:val="974CBF22"/>
    <w:lvl w:ilvl="0" w:tplc="10090001">
      <w:start w:val="1"/>
      <w:numFmt w:val="bullet"/>
      <w:lvlText w:val=""/>
      <w:lvlJc w:val="left"/>
      <w:pPr>
        <w:ind w:left="1640" w:hanging="360"/>
      </w:pPr>
      <w:rPr>
        <w:rFonts w:ascii="Symbol" w:hAnsi="Symbol" w:hint="default"/>
      </w:rPr>
    </w:lvl>
    <w:lvl w:ilvl="1" w:tplc="10090003" w:tentative="1">
      <w:start w:val="1"/>
      <w:numFmt w:val="bullet"/>
      <w:lvlText w:val="o"/>
      <w:lvlJc w:val="left"/>
      <w:pPr>
        <w:ind w:left="2360" w:hanging="360"/>
      </w:pPr>
      <w:rPr>
        <w:rFonts w:ascii="Courier New" w:hAnsi="Courier New" w:cs="Courier New" w:hint="default"/>
      </w:rPr>
    </w:lvl>
    <w:lvl w:ilvl="2" w:tplc="10090005" w:tentative="1">
      <w:start w:val="1"/>
      <w:numFmt w:val="bullet"/>
      <w:lvlText w:val=""/>
      <w:lvlJc w:val="left"/>
      <w:pPr>
        <w:ind w:left="3080" w:hanging="360"/>
      </w:pPr>
      <w:rPr>
        <w:rFonts w:ascii="Wingdings" w:hAnsi="Wingdings" w:hint="default"/>
      </w:rPr>
    </w:lvl>
    <w:lvl w:ilvl="3" w:tplc="10090001" w:tentative="1">
      <w:start w:val="1"/>
      <w:numFmt w:val="bullet"/>
      <w:lvlText w:val=""/>
      <w:lvlJc w:val="left"/>
      <w:pPr>
        <w:ind w:left="3800" w:hanging="360"/>
      </w:pPr>
      <w:rPr>
        <w:rFonts w:ascii="Symbol" w:hAnsi="Symbol" w:hint="default"/>
      </w:rPr>
    </w:lvl>
    <w:lvl w:ilvl="4" w:tplc="10090003" w:tentative="1">
      <w:start w:val="1"/>
      <w:numFmt w:val="bullet"/>
      <w:lvlText w:val="o"/>
      <w:lvlJc w:val="left"/>
      <w:pPr>
        <w:ind w:left="4520" w:hanging="360"/>
      </w:pPr>
      <w:rPr>
        <w:rFonts w:ascii="Courier New" w:hAnsi="Courier New" w:cs="Courier New" w:hint="default"/>
      </w:rPr>
    </w:lvl>
    <w:lvl w:ilvl="5" w:tplc="10090005" w:tentative="1">
      <w:start w:val="1"/>
      <w:numFmt w:val="bullet"/>
      <w:lvlText w:val=""/>
      <w:lvlJc w:val="left"/>
      <w:pPr>
        <w:ind w:left="5240" w:hanging="360"/>
      </w:pPr>
      <w:rPr>
        <w:rFonts w:ascii="Wingdings" w:hAnsi="Wingdings" w:hint="default"/>
      </w:rPr>
    </w:lvl>
    <w:lvl w:ilvl="6" w:tplc="10090001" w:tentative="1">
      <w:start w:val="1"/>
      <w:numFmt w:val="bullet"/>
      <w:lvlText w:val=""/>
      <w:lvlJc w:val="left"/>
      <w:pPr>
        <w:ind w:left="5960" w:hanging="360"/>
      </w:pPr>
      <w:rPr>
        <w:rFonts w:ascii="Symbol" w:hAnsi="Symbol" w:hint="default"/>
      </w:rPr>
    </w:lvl>
    <w:lvl w:ilvl="7" w:tplc="10090003" w:tentative="1">
      <w:start w:val="1"/>
      <w:numFmt w:val="bullet"/>
      <w:lvlText w:val="o"/>
      <w:lvlJc w:val="left"/>
      <w:pPr>
        <w:ind w:left="6680" w:hanging="360"/>
      </w:pPr>
      <w:rPr>
        <w:rFonts w:ascii="Courier New" w:hAnsi="Courier New" w:cs="Courier New" w:hint="default"/>
      </w:rPr>
    </w:lvl>
    <w:lvl w:ilvl="8" w:tplc="10090005" w:tentative="1">
      <w:start w:val="1"/>
      <w:numFmt w:val="bullet"/>
      <w:lvlText w:val=""/>
      <w:lvlJc w:val="left"/>
      <w:pPr>
        <w:ind w:left="7400" w:hanging="360"/>
      </w:pPr>
      <w:rPr>
        <w:rFonts w:ascii="Wingdings" w:hAnsi="Wingdings" w:hint="default"/>
      </w:rPr>
    </w:lvl>
  </w:abstractNum>
  <w:num w:numId="1">
    <w:abstractNumId w:val="18"/>
  </w:num>
  <w:num w:numId="2">
    <w:abstractNumId w:val="15"/>
  </w:num>
  <w:num w:numId="3">
    <w:abstractNumId w:val="17"/>
  </w:num>
  <w:num w:numId="4">
    <w:abstractNumId w:val="21"/>
  </w:num>
  <w:num w:numId="5">
    <w:abstractNumId w:val="8"/>
  </w:num>
  <w:num w:numId="6">
    <w:abstractNumId w:val="24"/>
  </w:num>
  <w:num w:numId="7">
    <w:abstractNumId w:val="9"/>
  </w:num>
  <w:num w:numId="8">
    <w:abstractNumId w:val="5"/>
  </w:num>
  <w:num w:numId="9">
    <w:abstractNumId w:val="0"/>
    <w:lvlOverride w:ilvl="0">
      <w:lvl w:ilvl="0">
        <w:start w:val="1"/>
        <w:numFmt w:val="upperRoman"/>
        <w:pStyle w:val="Level1"/>
        <w:lvlText w:val="%1."/>
        <w:lvlJc w:val="left"/>
        <w:pPr>
          <w:tabs>
            <w:tab w:val="num" w:pos="360"/>
          </w:tabs>
          <w:ind w:left="0" w:firstLine="0"/>
        </w:pPr>
        <w:rPr>
          <w:rFonts w:ascii="Times New Roman" w:hAnsi="Times New Roman"/>
          <w:b/>
          <w:kern w:val="2"/>
          <w:sz w:val="28"/>
        </w:rPr>
      </w:lvl>
    </w:lvlOverride>
    <w:lvlOverride w:ilvl="1">
      <w:lvl w:ilvl="1">
        <w:start w:val="1"/>
        <w:numFmt w:val="upperLetter"/>
        <w:pStyle w:val="Level2"/>
        <w:lvlText w:val="%2."/>
        <w:lvlJc w:val="left"/>
        <w:pPr>
          <w:tabs>
            <w:tab w:val="num" w:pos="1080"/>
          </w:tabs>
          <w:ind w:left="720" w:firstLine="0"/>
        </w:pPr>
        <w:rPr>
          <w:rFonts w:ascii="Times New Roman" w:hAnsi="Times New Roman"/>
          <w:sz w:val="24"/>
        </w:rPr>
      </w:lvl>
    </w:lvlOverride>
    <w:lvlOverride w:ilvl="2">
      <w:lvl w:ilvl="2">
        <w:start w:val="1"/>
        <w:numFmt w:val="decimal"/>
        <w:pStyle w:val="Level3"/>
        <w:lvlText w:val="%3."/>
        <w:lvlJc w:val="left"/>
        <w:pPr>
          <w:tabs>
            <w:tab w:val="num" w:pos="1800"/>
          </w:tabs>
          <w:ind w:left="1440" w:firstLine="0"/>
        </w:pPr>
      </w:lvl>
    </w:lvlOverride>
    <w:lvlOverride w:ilvl="3">
      <w:lvl w:ilvl="3">
        <w:start w:val="1"/>
        <w:numFmt w:val="lowerLetter"/>
        <w:pStyle w:val="Level4"/>
        <w:lvlText w:val="%4)"/>
        <w:lvlJc w:val="left"/>
        <w:pPr>
          <w:tabs>
            <w:tab w:val="num" w:pos="2520"/>
          </w:tabs>
          <w:ind w:left="2160" w:firstLine="0"/>
        </w:pPr>
      </w:lvl>
    </w:lvlOverride>
    <w:lvlOverride w:ilvl="4">
      <w:lvl w:ilvl="4">
        <w:start w:val="1"/>
        <w:numFmt w:val="decimal"/>
        <w:pStyle w:val="Level5"/>
        <w:lvlText w:val="(%5)"/>
        <w:lvlJc w:val="left"/>
        <w:pPr>
          <w:tabs>
            <w:tab w:val="num" w:pos="3240"/>
          </w:tabs>
          <w:ind w:left="2880" w:firstLine="0"/>
        </w:pPr>
      </w:lvl>
    </w:lvlOverride>
    <w:lvlOverride w:ilvl="5">
      <w:lvl w:ilvl="5">
        <w:start w:val="1"/>
        <w:numFmt w:val="lowerLetter"/>
        <w:pStyle w:val="Level6"/>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numFmt w:val="lowerRoman"/>
        <w:lvlText w:val="(%9)"/>
        <w:lvlJc w:val="left"/>
        <w:pPr>
          <w:tabs>
            <w:tab w:val="num" w:pos="6120"/>
          </w:tabs>
          <w:ind w:left="5760" w:firstLine="0"/>
        </w:pPr>
      </w:lvl>
    </w:lvlOverride>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3"/>
  </w:num>
  <w:num w:numId="22">
    <w:abstractNumId w:val="13"/>
  </w:num>
  <w:num w:numId="23">
    <w:abstractNumId w:val="11"/>
  </w:num>
  <w:num w:numId="24">
    <w:abstractNumId w:val="25"/>
  </w:num>
  <w:num w:numId="25">
    <w:abstractNumId w:val="7"/>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D2"/>
    <w:rsid w:val="0000497E"/>
    <w:rsid w:val="0000506E"/>
    <w:rsid w:val="00047412"/>
    <w:rsid w:val="0005016B"/>
    <w:rsid w:val="0006314B"/>
    <w:rsid w:val="00072514"/>
    <w:rsid w:val="00117F7E"/>
    <w:rsid w:val="0019053D"/>
    <w:rsid w:val="001C12C3"/>
    <w:rsid w:val="001C77D4"/>
    <w:rsid w:val="00237F08"/>
    <w:rsid w:val="00284B87"/>
    <w:rsid w:val="00292997"/>
    <w:rsid w:val="00326ED2"/>
    <w:rsid w:val="00392AAD"/>
    <w:rsid w:val="003E3A0C"/>
    <w:rsid w:val="004259B3"/>
    <w:rsid w:val="00445510"/>
    <w:rsid w:val="00491938"/>
    <w:rsid w:val="004B6059"/>
    <w:rsid w:val="004C6A6B"/>
    <w:rsid w:val="004E0598"/>
    <w:rsid w:val="005153E1"/>
    <w:rsid w:val="00552591"/>
    <w:rsid w:val="00596110"/>
    <w:rsid w:val="005977C1"/>
    <w:rsid w:val="005C7798"/>
    <w:rsid w:val="005E3EC1"/>
    <w:rsid w:val="00602B58"/>
    <w:rsid w:val="00650A5F"/>
    <w:rsid w:val="00703CAE"/>
    <w:rsid w:val="00767D61"/>
    <w:rsid w:val="0078656A"/>
    <w:rsid w:val="0079617C"/>
    <w:rsid w:val="00814CA1"/>
    <w:rsid w:val="0083596F"/>
    <w:rsid w:val="008B3E0F"/>
    <w:rsid w:val="00935A86"/>
    <w:rsid w:val="009415E1"/>
    <w:rsid w:val="009C0761"/>
    <w:rsid w:val="00A22DDE"/>
    <w:rsid w:val="00A4555D"/>
    <w:rsid w:val="00AB2622"/>
    <w:rsid w:val="00AF3E66"/>
    <w:rsid w:val="00C22F0E"/>
    <w:rsid w:val="00C33E02"/>
    <w:rsid w:val="00C47C4F"/>
    <w:rsid w:val="00C55888"/>
    <w:rsid w:val="00CA44E0"/>
    <w:rsid w:val="00CB32AD"/>
    <w:rsid w:val="00CC2499"/>
    <w:rsid w:val="00CE2372"/>
    <w:rsid w:val="00CE6793"/>
    <w:rsid w:val="00CF5FDE"/>
    <w:rsid w:val="00D070B9"/>
    <w:rsid w:val="00D63526"/>
    <w:rsid w:val="00DB6D1D"/>
    <w:rsid w:val="00DF63C5"/>
    <w:rsid w:val="00DF6B0C"/>
    <w:rsid w:val="00E10DB0"/>
    <w:rsid w:val="00E401DE"/>
    <w:rsid w:val="00E407B1"/>
    <w:rsid w:val="00EB6B26"/>
    <w:rsid w:val="00F06F05"/>
    <w:rsid w:val="00F55772"/>
    <w:rsid w:val="00FA0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03038F3-F3C2-41A6-9618-AEF131B1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6"/>
      <w:outlineLvl w:val="0"/>
    </w:pPr>
    <w:rPr>
      <w:b/>
      <w:bCs/>
      <w:sz w:val="36"/>
      <w:szCs w:val="36"/>
    </w:rPr>
  </w:style>
  <w:style w:type="paragraph" w:styleId="Heading2">
    <w:name w:val="heading 2"/>
    <w:basedOn w:val="Normal"/>
    <w:uiPriority w:val="1"/>
    <w:qFormat/>
    <w:pPr>
      <w:spacing w:before="20"/>
      <w:ind w:left="300"/>
      <w:outlineLvl w:val="1"/>
    </w:pPr>
    <w:rPr>
      <w:b/>
      <w:bCs/>
      <w:sz w:val="32"/>
      <w:szCs w:val="32"/>
    </w:rPr>
  </w:style>
  <w:style w:type="paragraph" w:styleId="Heading3">
    <w:name w:val="heading 3"/>
    <w:basedOn w:val="Normal"/>
    <w:uiPriority w:val="1"/>
    <w:qFormat/>
    <w:pPr>
      <w:spacing w:before="20"/>
      <w:ind w:left="300"/>
      <w:outlineLvl w:val="2"/>
    </w:pPr>
    <w:rPr>
      <w:b/>
      <w:bCs/>
      <w:sz w:val="32"/>
      <w:szCs w:val="32"/>
    </w:rPr>
  </w:style>
  <w:style w:type="paragraph" w:styleId="Heading4">
    <w:name w:val="heading 4"/>
    <w:basedOn w:val="Normal"/>
    <w:uiPriority w:val="1"/>
    <w:qFormat/>
    <w:pPr>
      <w:ind w:left="300"/>
      <w:outlineLvl w:val="3"/>
    </w:pPr>
    <w:rPr>
      <w:b/>
      <w:bCs/>
      <w:sz w:val="24"/>
      <w:szCs w:val="24"/>
    </w:rPr>
  </w:style>
  <w:style w:type="paragraph" w:styleId="Heading5">
    <w:name w:val="heading 5"/>
    <w:basedOn w:val="Normal"/>
    <w:uiPriority w:val="1"/>
    <w:qFormat/>
    <w:pPr>
      <w:ind w:left="300"/>
      <w:outlineLvl w:val="4"/>
    </w:pPr>
    <w:rPr>
      <w:b/>
      <w:bCs/>
    </w:rPr>
  </w:style>
  <w:style w:type="paragraph" w:styleId="Heading6">
    <w:name w:val="heading 6"/>
    <w:basedOn w:val="Normal"/>
    <w:uiPriority w:val="1"/>
    <w:qFormat/>
    <w:pPr>
      <w:ind w:left="726"/>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80"/>
      <w:ind w:left="108"/>
    </w:pPr>
    <w:rPr>
      <w:b/>
      <w:bCs/>
      <w:sz w:val="44"/>
      <w:szCs w:val="44"/>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2372"/>
    <w:rPr>
      <w:sz w:val="16"/>
      <w:szCs w:val="16"/>
    </w:rPr>
  </w:style>
  <w:style w:type="paragraph" w:styleId="CommentText">
    <w:name w:val="annotation text"/>
    <w:basedOn w:val="Normal"/>
    <w:link w:val="CommentTextChar"/>
    <w:uiPriority w:val="99"/>
    <w:semiHidden/>
    <w:unhideWhenUsed/>
    <w:rsid w:val="00CE2372"/>
    <w:rPr>
      <w:sz w:val="20"/>
      <w:szCs w:val="20"/>
    </w:rPr>
  </w:style>
  <w:style w:type="character" w:customStyle="1" w:styleId="CommentTextChar">
    <w:name w:val="Comment Text Char"/>
    <w:basedOn w:val="DefaultParagraphFont"/>
    <w:link w:val="CommentText"/>
    <w:uiPriority w:val="99"/>
    <w:semiHidden/>
    <w:rsid w:val="00CE23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2372"/>
    <w:rPr>
      <w:b/>
      <w:bCs/>
    </w:rPr>
  </w:style>
  <w:style w:type="character" w:customStyle="1" w:styleId="CommentSubjectChar">
    <w:name w:val="Comment Subject Char"/>
    <w:basedOn w:val="CommentTextChar"/>
    <w:link w:val="CommentSubject"/>
    <w:uiPriority w:val="99"/>
    <w:semiHidden/>
    <w:rsid w:val="00CE2372"/>
    <w:rPr>
      <w:rFonts w:ascii="Calibri" w:eastAsia="Calibri" w:hAnsi="Calibri" w:cs="Calibri"/>
      <w:b/>
      <w:bCs/>
      <w:sz w:val="20"/>
      <w:szCs w:val="20"/>
    </w:rPr>
  </w:style>
  <w:style w:type="paragraph" w:styleId="Revision">
    <w:name w:val="Revision"/>
    <w:hidden/>
    <w:uiPriority w:val="99"/>
    <w:semiHidden/>
    <w:rsid w:val="00CE2372"/>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CE2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72"/>
    <w:rPr>
      <w:rFonts w:ascii="Segoe UI" w:eastAsia="Calibri" w:hAnsi="Segoe UI" w:cs="Segoe UI"/>
      <w:sz w:val="18"/>
      <w:szCs w:val="18"/>
    </w:rPr>
  </w:style>
  <w:style w:type="paragraph" w:customStyle="1" w:styleId="Level1">
    <w:name w:val="Level 1"/>
    <w:basedOn w:val="Normal"/>
    <w:rsid w:val="00E10DB0"/>
    <w:pPr>
      <w:numPr>
        <w:numId w:val="9"/>
      </w:numPr>
      <w:autoSpaceDE/>
      <w:autoSpaceDN/>
      <w:snapToGrid w:val="0"/>
      <w:ind w:left="720" w:hanging="720"/>
      <w:outlineLvl w:val="0"/>
    </w:pPr>
    <w:rPr>
      <w:rFonts w:ascii="Courier" w:eastAsia="Times New Roman" w:hAnsi="Courier" w:cs="Times New Roman"/>
      <w:sz w:val="24"/>
      <w:szCs w:val="20"/>
    </w:rPr>
  </w:style>
  <w:style w:type="paragraph" w:customStyle="1" w:styleId="Level2">
    <w:name w:val="Level 2"/>
    <w:basedOn w:val="Normal"/>
    <w:rsid w:val="00E10DB0"/>
    <w:pPr>
      <w:numPr>
        <w:ilvl w:val="1"/>
        <w:numId w:val="9"/>
      </w:numPr>
      <w:autoSpaceDE/>
      <w:autoSpaceDN/>
      <w:snapToGrid w:val="0"/>
      <w:ind w:left="1440" w:hanging="720"/>
      <w:outlineLvl w:val="1"/>
    </w:pPr>
    <w:rPr>
      <w:rFonts w:ascii="Courier" w:eastAsia="Times New Roman" w:hAnsi="Courier" w:cs="Times New Roman"/>
      <w:sz w:val="24"/>
      <w:szCs w:val="20"/>
    </w:rPr>
  </w:style>
  <w:style w:type="paragraph" w:customStyle="1" w:styleId="Level3">
    <w:name w:val="Level 3"/>
    <w:basedOn w:val="Normal"/>
    <w:rsid w:val="00E10DB0"/>
    <w:pPr>
      <w:numPr>
        <w:ilvl w:val="2"/>
        <w:numId w:val="9"/>
      </w:numPr>
      <w:autoSpaceDE/>
      <w:autoSpaceDN/>
      <w:snapToGrid w:val="0"/>
      <w:ind w:left="2160" w:hanging="720"/>
      <w:outlineLvl w:val="2"/>
    </w:pPr>
    <w:rPr>
      <w:rFonts w:ascii="Courier" w:eastAsia="Times New Roman" w:hAnsi="Courier" w:cs="Times New Roman"/>
      <w:sz w:val="24"/>
      <w:szCs w:val="20"/>
    </w:rPr>
  </w:style>
  <w:style w:type="paragraph" w:customStyle="1" w:styleId="Level4">
    <w:name w:val="Level 4"/>
    <w:basedOn w:val="Normal"/>
    <w:rsid w:val="00E10DB0"/>
    <w:pPr>
      <w:numPr>
        <w:ilvl w:val="3"/>
        <w:numId w:val="9"/>
      </w:numPr>
      <w:autoSpaceDE/>
      <w:autoSpaceDN/>
      <w:snapToGrid w:val="0"/>
      <w:ind w:left="2880" w:hanging="720"/>
      <w:outlineLvl w:val="3"/>
    </w:pPr>
    <w:rPr>
      <w:rFonts w:ascii="Courier" w:eastAsia="Times New Roman" w:hAnsi="Courier" w:cs="Times New Roman"/>
      <w:sz w:val="24"/>
      <w:szCs w:val="20"/>
    </w:rPr>
  </w:style>
  <w:style w:type="paragraph" w:customStyle="1" w:styleId="Level5">
    <w:name w:val="Level 5"/>
    <w:basedOn w:val="Normal"/>
    <w:rsid w:val="00E10DB0"/>
    <w:pPr>
      <w:numPr>
        <w:ilvl w:val="4"/>
        <w:numId w:val="9"/>
      </w:numPr>
      <w:autoSpaceDE/>
      <w:autoSpaceDN/>
      <w:snapToGrid w:val="0"/>
      <w:ind w:left="3600" w:hanging="720"/>
      <w:outlineLvl w:val="4"/>
    </w:pPr>
    <w:rPr>
      <w:rFonts w:ascii="Courier" w:eastAsia="Times New Roman" w:hAnsi="Courier" w:cs="Times New Roman"/>
      <w:sz w:val="24"/>
      <w:szCs w:val="20"/>
    </w:rPr>
  </w:style>
  <w:style w:type="paragraph" w:customStyle="1" w:styleId="Level6">
    <w:name w:val="Level 6"/>
    <w:basedOn w:val="Normal"/>
    <w:rsid w:val="00E10DB0"/>
    <w:pPr>
      <w:numPr>
        <w:ilvl w:val="5"/>
        <w:numId w:val="9"/>
      </w:numPr>
      <w:autoSpaceDE/>
      <w:autoSpaceDN/>
      <w:snapToGrid w:val="0"/>
      <w:ind w:left="4320" w:hanging="720"/>
      <w:outlineLvl w:val="5"/>
    </w:pPr>
    <w:rPr>
      <w:rFonts w:ascii="Courier" w:eastAsia="Times New Roman" w:hAnsi="Courier" w:cs="Times New Roman"/>
      <w:sz w:val="24"/>
      <w:szCs w:val="20"/>
    </w:rPr>
  </w:style>
  <w:style w:type="character" w:styleId="Hyperlink">
    <w:name w:val="Hyperlink"/>
    <w:basedOn w:val="DefaultParagraphFont"/>
    <w:uiPriority w:val="99"/>
    <w:unhideWhenUsed/>
    <w:rsid w:val="004259B3"/>
    <w:rPr>
      <w:color w:val="0000FF" w:themeColor="hyperlink"/>
      <w:u w:val="single"/>
    </w:rPr>
  </w:style>
  <w:style w:type="paragraph" w:styleId="NormalWeb">
    <w:name w:val="Normal (Web)"/>
    <w:basedOn w:val="Normal"/>
    <w:uiPriority w:val="99"/>
    <w:unhideWhenUsed/>
    <w:rsid w:val="00C33E02"/>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44662">
      <w:bodyDiv w:val="1"/>
      <w:marLeft w:val="0"/>
      <w:marRight w:val="0"/>
      <w:marTop w:val="0"/>
      <w:marBottom w:val="0"/>
      <w:divBdr>
        <w:top w:val="none" w:sz="0" w:space="0" w:color="auto"/>
        <w:left w:val="none" w:sz="0" w:space="0" w:color="auto"/>
        <w:bottom w:val="none" w:sz="0" w:space="0" w:color="auto"/>
        <w:right w:val="none" w:sz="0" w:space="0" w:color="auto"/>
      </w:divBdr>
    </w:div>
    <w:div w:id="958754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oeSmith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Angie (MI)</dc:creator>
  <cp:lastModifiedBy>Proctor, Tracy</cp:lastModifiedBy>
  <cp:revision>5</cp:revision>
  <dcterms:created xsi:type="dcterms:W3CDTF">2023-03-27T16:10:00Z</dcterms:created>
  <dcterms:modified xsi:type="dcterms:W3CDTF">2023-05-17T00:11:00Z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2023-01-25T00:00:00Z</vt:filetime>
  </property>
  <property fmtid="{D5CDD505-2E9C-101B-9397-08002B2CF9AE}" pid="5" name="Producer">
    <vt:lpwstr>Microsoft® Word 2016</vt:lpwstr>
  </property>
</Properties>
</file>